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6497E" w14:textId="3BE65105" w:rsidR="00084090" w:rsidRPr="00C65C2A" w:rsidRDefault="00EE1BAD" w:rsidP="0008409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  <w:b/>
          <w:bCs/>
          <w:color w:val="000000"/>
          <w:sz w:val="32"/>
          <w:szCs w:val="32"/>
        </w:rPr>
      </w:pPr>
      <w:r>
        <w:rPr>
          <w:rFonts w:ascii="Arial Nova Light" w:hAnsi="Arial Nova Light"/>
          <w:b/>
          <w:bCs/>
          <w:color w:val="000000"/>
          <w:sz w:val="32"/>
          <w:szCs w:val="32"/>
        </w:rPr>
        <w:t xml:space="preserve">Senior </w:t>
      </w:r>
      <w:r w:rsidR="00084090" w:rsidRPr="00C65C2A">
        <w:rPr>
          <w:rFonts w:ascii="Arial Nova Light" w:hAnsi="Arial Nova Light"/>
          <w:b/>
          <w:bCs/>
          <w:color w:val="000000"/>
          <w:sz w:val="32"/>
          <w:szCs w:val="32"/>
        </w:rPr>
        <w:t>Development</w:t>
      </w:r>
      <w:r w:rsidR="00084090">
        <w:rPr>
          <w:rFonts w:ascii="Arial Nova Light" w:hAnsi="Arial Nova Light"/>
          <w:b/>
          <w:bCs/>
          <w:color w:val="000000"/>
          <w:sz w:val="32"/>
          <w:szCs w:val="32"/>
        </w:rPr>
        <w:t xml:space="preserve"> </w:t>
      </w:r>
      <w:r w:rsidR="00084090" w:rsidRPr="00C65C2A">
        <w:rPr>
          <w:rFonts w:ascii="Arial Nova Light" w:hAnsi="Arial Nova Light"/>
          <w:b/>
          <w:bCs/>
          <w:color w:val="000000"/>
          <w:sz w:val="32"/>
          <w:szCs w:val="32"/>
        </w:rPr>
        <w:t xml:space="preserve">Manager </w:t>
      </w:r>
    </w:p>
    <w:p w14:paraId="020E47F6" w14:textId="77777777" w:rsidR="00084090" w:rsidRDefault="00084090" w:rsidP="00084090">
      <w:pPr>
        <w:pStyle w:val="Default"/>
      </w:pPr>
    </w:p>
    <w:p w14:paraId="78EB4C08" w14:textId="77777777" w:rsidR="00084090" w:rsidRPr="00E04178" w:rsidRDefault="00084090" w:rsidP="0008409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  <w:b/>
          <w:bCs/>
          <w:color w:val="000000"/>
        </w:rPr>
      </w:pPr>
      <w:r w:rsidRPr="00E04178">
        <w:rPr>
          <w:rFonts w:ascii="Arial Nova Light" w:hAnsi="Arial Nova Light"/>
          <w:b/>
          <w:bCs/>
          <w:color w:val="000000"/>
        </w:rPr>
        <w:t xml:space="preserve">About PRIMONT: </w:t>
      </w:r>
    </w:p>
    <w:p w14:paraId="75D0BA6D" w14:textId="77777777" w:rsidR="00084090" w:rsidRPr="00E04178" w:rsidRDefault="00084090" w:rsidP="00E041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  <w:color w:val="000000"/>
        </w:rPr>
      </w:pPr>
      <w:r w:rsidRPr="00E04178">
        <w:rPr>
          <w:rFonts w:ascii="Arial Nova Light" w:hAnsi="Arial Nova Light"/>
          <w:color w:val="000000"/>
        </w:rPr>
        <w:t xml:space="preserve">For 50 years, our company has followed the simple philosophy of building every home as if it’s our </w:t>
      </w:r>
      <w:proofErr w:type="gramStart"/>
      <w:r w:rsidRPr="00E04178">
        <w:rPr>
          <w:rFonts w:ascii="Arial Nova Light" w:hAnsi="Arial Nova Light"/>
          <w:color w:val="000000"/>
        </w:rPr>
        <w:t>own, and</w:t>
      </w:r>
      <w:proofErr w:type="gramEnd"/>
      <w:r w:rsidRPr="00E04178">
        <w:rPr>
          <w:rFonts w:ascii="Arial Nova Light" w:hAnsi="Arial Nova Light"/>
          <w:color w:val="000000"/>
        </w:rPr>
        <w:t xml:space="preserve"> treating every customer like they’re a member of the family, “We are Family” is our moto! </w:t>
      </w:r>
    </w:p>
    <w:p w14:paraId="638CF18A" w14:textId="77777777" w:rsidR="00084090" w:rsidRPr="00E04178" w:rsidRDefault="00084090" w:rsidP="00E041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  <w:color w:val="000000"/>
        </w:rPr>
      </w:pPr>
    </w:p>
    <w:p w14:paraId="311B2469" w14:textId="77777777" w:rsidR="00084090" w:rsidRPr="00E04178" w:rsidRDefault="00084090" w:rsidP="00E041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  <w:color w:val="000000"/>
        </w:rPr>
      </w:pPr>
      <w:r w:rsidRPr="00E04178">
        <w:rPr>
          <w:rFonts w:ascii="Arial Nova Light" w:hAnsi="Arial Nova Light"/>
          <w:color w:val="000000"/>
        </w:rPr>
        <w:t>Primont Homes is committed to providing the highest quality and value to all our homebuyers. Prime locations, elegant design, superb craftsmanship and unrivaled customer service have made Primont a leading and trusted name in the industry. It’s been our privilege to build several dynamic, outstanding new communities of more than 5,000 homes in the GTA.</w:t>
      </w:r>
    </w:p>
    <w:p w14:paraId="79508B7C" w14:textId="77777777" w:rsidR="00084090" w:rsidRPr="00E04178" w:rsidRDefault="00084090" w:rsidP="00E041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</w:rPr>
      </w:pPr>
    </w:p>
    <w:p w14:paraId="22040EDB" w14:textId="70AA4928" w:rsidR="00084090" w:rsidRPr="00E04178" w:rsidRDefault="00084090" w:rsidP="00E041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</w:rPr>
      </w:pPr>
      <w:r w:rsidRPr="00E04178">
        <w:rPr>
          <w:rFonts w:ascii="Arial Nova Light" w:hAnsi="Arial Nova Light"/>
        </w:rPr>
        <w:t>Primont’s vision is to craft distinctive</w:t>
      </w:r>
      <w:r w:rsidR="009F3761" w:rsidRPr="00E04178">
        <w:rPr>
          <w:rFonts w:ascii="Arial Nova Light" w:hAnsi="Arial Nova Light"/>
        </w:rPr>
        <w:t xml:space="preserve"> </w:t>
      </w:r>
      <w:r w:rsidRPr="00E04178">
        <w:rPr>
          <w:rFonts w:ascii="Arial Nova Light" w:hAnsi="Arial Nova Light"/>
        </w:rPr>
        <w:t xml:space="preserve">communities that answer to each homeowner’s individuality, design preferences and lifestyle aspirations. </w:t>
      </w:r>
    </w:p>
    <w:p w14:paraId="10BAB650" w14:textId="77777777" w:rsidR="00084090" w:rsidRPr="00E04178" w:rsidRDefault="00084090" w:rsidP="00E04178">
      <w:pPr>
        <w:pStyle w:val="Default"/>
        <w:jc w:val="both"/>
        <w:rPr>
          <w:rFonts w:ascii="Arial Nova Light" w:hAnsi="Arial Nova Light"/>
        </w:rPr>
      </w:pPr>
    </w:p>
    <w:p w14:paraId="26371B37" w14:textId="7A6E6B93" w:rsidR="004B05EA" w:rsidRPr="00E04178" w:rsidRDefault="00254744" w:rsidP="00E04178">
      <w:pPr>
        <w:pStyle w:val="Default"/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  <w:color w:val="auto"/>
        </w:rPr>
        <w:t xml:space="preserve">Primont is poised to deliver </w:t>
      </w:r>
      <w:r w:rsidR="00D10012" w:rsidRPr="00E04178">
        <w:rPr>
          <w:rFonts w:ascii="Arial Nova Light" w:hAnsi="Arial Nova Light"/>
          <w:color w:val="auto"/>
        </w:rPr>
        <w:t xml:space="preserve">1,000 new homes per year between our </w:t>
      </w:r>
      <w:r w:rsidR="00D70493" w:rsidRPr="00E04178">
        <w:rPr>
          <w:rFonts w:ascii="Arial Nova Light" w:hAnsi="Arial Nova Light"/>
          <w:color w:val="auto"/>
        </w:rPr>
        <w:t>low- and high-rise</w:t>
      </w:r>
      <w:r w:rsidR="00D10012" w:rsidRPr="00E04178">
        <w:rPr>
          <w:rFonts w:ascii="Arial Nova Light" w:hAnsi="Arial Nova Light"/>
          <w:color w:val="auto"/>
        </w:rPr>
        <w:t xml:space="preserve"> </w:t>
      </w:r>
      <w:r w:rsidR="004B05EA" w:rsidRPr="00E04178">
        <w:rPr>
          <w:rFonts w:ascii="Arial Nova Light" w:hAnsi="Arial Nova Light"/>
          <w:color w:val="auto"/>
        </w:rPr>
        <w:t>holdings.</w:t>
      </w:r>
    </w:p>
    <w:p w14:paraId="62759B15" w14:textId="77777777" w:rsidR="004B05EA" w:rsidRPr="00E04178" w:rsidRDefault="004B05EA" w:rsidP="00E04178">
      <w:pPr>
        <w:pStyle w:val="Default"/>
        <w:jc w:val="both"/>
        <w:rPr>
          <w:rFonts w:ascii="Arial Nova Light" w:hAnsi="Arial Nova Light"/>
          <w:color w:val="auto"/>
        </w:rPr>
      </w:pPr>
    </w:p>
    <w:p w14:paraId="51584A77" w14:textId="2D861D2E" w:rsidR="00254744" w:rsidRPr="00E04178" w:rsidRDefault="004B05EA" w:rsidP="00E04178">
      <w:pPr>
        <w:pStyle w:val="Default"/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  <w:color w:val="auto"/>
        </w:rPr>
        <w:t>The opportunity for the appropriate candidate is to manage and direct master plan</w:t>
      </w:r>
      <w:r w:rsidR="00D02452" w:rsidRPr="00E04178">
        <w:rPr>
          <w:rFonts w:ascii="Arial Nova Light" w:hAnsi="Arial Nova Light"/>
          <w:color w:val="auto"/>
        </w:rPr>
        <w:t xml:space="preserve"> community areas to help deliver the necessary serviced lands to support </w:t>
      </w:r>
      <w:r w:rsidR="00A8119D" w:rsidRPr="00E04178">
        <w:rPr>
          <w:rFonts w:ascii="Arial Nova Light" w:hAnsi="Arial Nova Light"/>
          <w:color w:val="auto"/>
        </w:rPr>
        <w:t>business plan.</w:t>
      </w:r>
      <w:r w:rsidR="00D10012" w:rsidRPr="00E04178">
        <w:rPr>
          <w:rFonts w:ascii="Arial Nova Light" w:hAnsi="Arial Nova Light"/>
          <w:color w:val="auto"/>
        </w:rPr>
        <w:t xml:space="preserve"> </w:t>
      </w:r>
    </w:p>
    <w:p w14:paraId="65F0CADD" w14:textId="77777777" w:rsidR="00084090" w:rsidRPr="00E04178" w:rsidRDefault="00084090" w:rsidP="00E04178">
      <w:pPr>
        <w:pStyle w:val="Default"/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</w:rPr>
        <w:t xml:space="preserve"> </w:t>
      </w:r>
    </w:p>
    <w:p w14:paraId="61A37C24" w14:textId="77777777" w:rsidR="00084090" w:rsidRPr="00E04178" w:rsidRDefault="00084090" w:rsidP="00E04178">
      <w:pPr>
        <w:pStyle w:val="Default"/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  <w:b/>
          <w:bCs/>
          <w:color w:val="auto"/>
        </w:rPr>
        <w:t xml:space="preserve">Responsibilities </w:t>
      </w:r>
    </w:p>
    <w:p w14:paraId="57DE5495" w14:textId="61814420" w:rsidR="00084090" w:rsidRPr="00E04178" w:rsidRDefault="00084090" w:rsidP="00E04178">
      <w:pPr>
        <w:pStyle w:val="Default"/>
        <w:numPr>
          <w:ilvl w:val="0"/>
          <w:numId w:val="3"/>
        </w:numPr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  <w:color w:val="auto"/>
        </w:rPr>
        <w:t xml:space="preserve">Manage on a day-to-day basis multi-disciplinary consultant and project teams to secure </w:t>
      </w:r>
      <w:r w:rsidR="00EE1BAD" w:rsidRPr="00E04178">
        <w:rPr>
          <w:rFonts w:ascii="Arial Nova Light" w:hAnsi="Arial Nova Light"/>
          <w:color w:val="auto"/>
        </w:rPr>
        <w:t>favorable</w:t>
      </w:r>
      <w:r w:rsidRPr="00E04178">
        <w:rPr>
          <w:rFonts w:ascii="Arial Nova Light" w:hAnsi="Arial Nova Light"/>
          <w:color w:val="auto"/>
        </w:rPr>
        <w:t xml:space="preserve"> and timely municipal approvals</w:t>
      </w:r>
      <w:r w:rsidR="00874EA8" w:rsidRPr="00E04178">
        <w:rPr>
          <w:rFonts w:ascii="Arial Nova Light" w:hAnsi="Arial Nova Light"/>
          <w:color w:val="auto"/>
        </w:rPr>
        <w:t xml:space="preserve">.  Primonts portfolio includes large scale </w:t>
      </w:r>
      <w:r w:rsidR="00065C16" w:rsidRPr="00E04178">
        <w:rPr>
          <w:rFonts w:ascii="Arial Nova Light" w:hAnsi="Arial Nova Light"/>
          <w:color w:val="auto"/>
        </w:rPr>
        <w:t>master planned</w:t>
      </w:r>
      <w:r w:rsidR="00874EA8" w:rsidRPr="00E04178">
        <w:rPr>
          <w:rFonts w:ascii="Arial Nova Light" w:hAnsi="Arial Nova Light"/>
          <w:color w:val="auto"/>
        </w:rPr>
        <w:t xml:space="preserve"> </w:t>
      </w:r>
      <w:r w:rsidR="00065C16" w:rsidRPr="00E04178">
        <w:rPr>
          <w:rFonts w:ascii="Arial Nova Light" w:hAnsi="Arial Nova Light"/>
          <w:color w:val="auto"/>
        </w:rPr>
        <w:t>communities</w:t>
      </w:r>
      <w:r w:rsidR="00874EA8" w:rsidRPr="00E04178">
        <w:rPr>
          <w:rFonts w:ascii="Arial Nova Light" w:hAnsi="Arial Nova Light"/>
          <w:color w:val="auto"/>
        </w:rPr>
        <w:t xml:space="preserve"> </w:t>
      </w:r>
      <w:r w:rsidR="001104ED" w:rsidRPr="00E04178">
        <w:rPr>
          <w:rFonts w:ascii="Arial Nova Light" w:hAnsi="Arial Nova Light"/>
          <w:color w:val="auto"/>
        </w:rPr>
        <w:t xml:space="preserve">comprising of </w:t>
      </w:r>
      <w:r w:rsidR="00E04178" w:rsidRPr="00E04178">
        <w:rPr>
          <w:rFonts w:ascii="Arial Nova Light" w:hAnsi="Arial Nova Light"/>
          <w:color w:val="auto"/>
        </w:rPr>
        <w:t>low, mid- and high-rise</w:t>
      </w:r>
      <w:r w:rsidR="001104ED" w:rsidRPr="00E04178">
        <w:rPr>
          <w:rFonts w:ascii="Arial Nova Light" w:hAnsi="Arial Nova Light"/>
          <w:color w:val="auto"/>
        </w:rPr>
        <w:t xml:space="preserve"> </w:t>
      </w:r>
      <w:r w:rsidR="000345F8" w:rsidRPr="00E04178">
        <w:rPr>
          <w:rFonts w:ascii="Arial Nova Light" w:hAnsi="Arial Nova Light"/>
          <w:color w:val="auto"/>
        </w:rPr>
        <w:t xml:space="preserve">products </w:t>
      </w:r>
      <w:r w:rsidR="00065C16" w:rsidRPr="00E04178">
        <w:rPr>
          <w:rFonts w:ascii="Arial Nova Light" w:hAnsi="Arial Nova Light"/>
          <w:color w:val="auto"/>
        </w:rPr>
        <w:t>along</w:t>
      </w:r>
      <w:r w:rsidR="000345F8" w:rsidRPr="00E04178">
        <w:rPr>
          <w:rFonts w:ascii="Arial Nova Light" w:hAnsi="Arial Nova Light"/>
          <w:color w:val="auto"/>
        </w:rPr>
        <w:t xml:space="preserve"> with </w:t>
      </w:r>
      <w:r w:rsidR="00065C16" w:rsidRPr="00E04178">
        <w:rPr>
          <w:rFonts w:ascii="Arial Nova Light" w:hAnsi="Arial Nova Light"/>
          <w:color w:val="auto"/>
        </w:rPr>
        <w:t>standalone</w:t>
      </w:r>
      <w:r w:rsidR="000345F8" w:rsidRPr="00E04178">
        <w:rPr>
          <w:rFonts w:ascii="Arial Nova Light" w:hAnsi="Arial Nova Light"/>
          <w:color w:val="auto"/>
        </w:rPr>
        <w:t xml:space="preserve"> multi </w:t>
      </w:r>
      <w:r w:rsidR="00065C16" w:rsidRPr="00E04178">
        <w:rPr>
          <w:rFonts w:ascii="Arial Nova Light" w:hAnsi="Arial Nova Light"/>
          <w:color w:val="auto"/>
        </w:rPr>
        <w:t xml:space="preserve">and single </w:t>
      </w:r>
      <w:r w:rsidR="000345F8" w:rsidRPr="00E04178">
        <w:rPr>
          <w:rFonts w:ascii="Arial Nova Light" w:hAnsi="Arial Nova Light"/>
          <w:color w:val="auto"/>
        </w:rPr>
        <w:t xml:space="preserve">point </w:t>
      </w:r>
      <w:r w:rsidR="00A94D0A">
        <w:rPr>
          <w:rFonts w:ascii="Arial Nova Light" w:hAnsi="Arial Nova Light"/>
          <w:color w:val="auto"/>
        </w:rPr>
        <w:t xml:space="preserve">tower </w:t>
      </w:r>
      <w:proofErr w:type="gramStart"/>
      <w:r w:rsidR="000345F8" w:rsidRPr="00E04178">
        <w:rPr>
          <w:rFonts w:ascii="Arial Nova Light" w:hAnsi="Arial Nova Light"/>
          <w:color w:val="auto"/>
        </w:rPr>
        <w:t>parcels</w:t>
      </w:r>
      <w:r w:rsidR="00E04178">
        <w:rPr>
          <w:rFonts w:ascii="Arial Nova Light" w:hAnsi="Arial Nova Light"/>
          <w:color w:val="auto"/>
        </w:rPr>
        <w:t>;</w:t>
      </w:r>
      <w:proofErr w:type="gramEnd"/>
      <w:r w:rsidR="00E04178">
        <w:rPr>
          <w:rFonts w:ascii="Arial Nova Light" w:hAnsi="Arial Nova Light"/>
          <w:color w:val="auto"/>
        </w:rPr>
        <w:t xml:space="preserve"> </w:t>
      </w:r>
    </w:p>
    <w:p w14:paraId="075FBA5D" w14:textId="01817712" w:rsidR="00084090" w:rsidRPr="00E04178" w:rsidRDefault="00084090" w:rsidP="00E04178">
      <w:pPr>
        <w:pStyle w:val="Default"/>
        <w:numPr>
          <w:ilvl w:val="0"/>
          <w:numId w:val="3"/>
        </w:numPr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  <w:color w:val="auto"/>
        </w:rPr>
        <w:t xml:space="preserve">Manage and produce development schedules, risks and opportunities to meet the Business Plan, enable sales launch and construction </w:t>
      </w:r>
      <w:proofErr w:type="gramStart"/>
      <w:r w:rsidRPr="00E04178">
        <w:rPr>
          <w:rFonts w:ascii="Arial Nova Light" w:hAnsi="Arial Nova Light"/>
          <w:color w:val="auto"/>
        </w:rPr>
        <w:t>starts</w:t>
      </w:r>
      <w:r w:rsidR="00E04178">
        <w:rPr>
          <w:rFonts w:ascii="Arial Nova Light" w:hAnsi="Arial Nova Light"/>
          <w:color w:val="auto"/>
        </w:rPr>
        <w:t>;</w:t>
      </w:r>
      <w:proofErr w:type="gramEnd"/>
      <w:r w:rsidR="00E04178">
        <w:rPr>
          <w:rFonts w:ascii="Arial Nova Light" w:hAnsi="Arial Nova Light"/>
          <w:color w:val="auto"/>
        </w:rPr>
        <w:t xml:space="preserve"> </w:t>
      </w:r>
    </w:p>
    <w:p w14:paraId="7E7D3A47" w14:textId="7A5DE790" w:rsidR="00084090" w:rsidRPr="00E04178" w:rsidRDefault="00084090" w:rsidP="00E04178">
      <w:pPr>
        <w:pStyle w:val="Default"/>
        <w:numPr>
          <w:ilvl w:val="0"/>
          <w:numId w:val="3"/>
        </w:numPr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  <w:color w:val="auto"/>
        </w:rPr>
        <w:t xml:space="preserve">Provide strategic input, design direction and be responsible for official plan amendments, draft plan, re-zonings, site plan and condo applications, site servicing permits, </w:t>
      </w:r>
      <w:proofErr w:type="gramStart"/>
      <w:r w:rsidRPr="00E04178">
        <w:rPr>
          <w:rFonts w:ascii="Arial Nova Light" w:hAnsi="Arial Nova Light"/>
          <w:color w:val="auto"/>
        </w:rPr>
        <w:t>registration</w:t>
      </w:r>
      <w:r w:rsidR="00E04178">
        <w:rPr>
          <w:rFonts w:ascii="Arial Nova Light" w:hAnsi="Arial Nova Light"/>
          <w:color w:val="auto"/>
        </w:rPr>
        <w:t>;</w:t>
      </w:r>
      <w:proofErr w:type="gramEnd"/>
      <w:r w:rsidR="00E04178">
        <w:rPr>
          <w:rFonts w:ascii="Arial Nova Light" w:hAnsi="Arial Nova Light"/>
          <w:color w:val="auto"/>
        </w:rPr>
        <w:t xml:space="preserve"> </w:t>
      </w:r>
    </w:p>
    <w:p w14:paraId="2531B459" w14:textId="3CE0122D" w:rsidR="00084090" w:rsidRPr="00E04178" w:rsidRDefault="00084090" w:rsidP="00E04178">
      <w:pPr>
        <w:pStyle w:val="Default"/>
        <w:numPr>
          <w:ilvl w:val="0"/>
          <w:numId w:val="3"/>
        </w:numPr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  <w:color w:val="auto"/>
        </w:rPr>
        <w:t xml:space="preserve">The ideal candidate has direct community design experience from project acquisition, visioning through servicing, based on strong financial discipline. The numbers drive the </w:t>
      </w:r>
      <w:r w:rsidR="00EE1BAD" w:rsidRPr="00E04178">
        <w:rPr>
          <w:rFonts w:ascii="Arial Nova Light" w:hAnsi="Arial Nova Light"/>
          <w:color w:val="auto"/>
        </w:rPr>
        <w:t>decision-making</w:t>
      </w:r>
      <w:r w:rsidRPr="00E04178">
        <w:rPr>
          <w:rFonts w:ascii="Arial Nova Light" w:hAnsi="Arial Nova Light"/>
          <w:color w:val="auto"/>
        </w:rPr>
        <w:t xml:space="preserve"> </w:t>
      </w:r>
      <w:proofErr w:type="gramStart"/>
      <w:r w:rsidRPr="00E04178">
        <w:rPr>
          <w:rFonts w:ascii="Arial Nova Light" w:hAnsi="Arial Nova Light"/>
          <w:color w:val="auto"/>
        </w:rPr>
        <w:t>process</w:t>
      </w:r>
      <w:r w:rsidR="00E04178">
        <w:rPr>
          <w:rFonts w:ascii="Arial Nova Light" w:hAnsi="Arial Nova Light"/>
          <w:color w:val="auto"/>
        </w:rPr>
        <w:t>;</w:t>
      </w:r>
      <w:proofErr w:type="gramEnd"/>
      <w:r w:rsidR="00E04178">
        <w:rPr>
          <w:rFonts w:ascii="Arial Nova Light" w:hAnsi="Arial Nova Light"/>
          <w:color w:val="auto"/>
        </w:rPr>
        <w:t xml:space="preserve"> </w:t>
      </w:r>
    </w:p>
    <w:p w14:paraId="3B01054B" w14:textId="4F6BF49F" w:rsidR="00DA529D" w:rsidRPr="00E04178" w:rsidRDefault="00084090" w:rsidP="00E04178">
      <w:pPr>
        <w:pStyle w:val="Default"/>
        <w:numPr>
          <w:ilvl w:val="0"/>
          <w:numId w:val="3"/>
        </w:numPr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  <w:color w:val="auto"/>
        </w:rPr>
        <w:t xml:space="preserve">Prepare, review and internally validate land development proformas to maximize the financial performance opportunity and life of job budget </w:t>
      </w:r>
      <w:proofErr w:type="gramStart"/>
      <w:r w:rsidRPr="00E04178">
        <w:rPr>
          <w:rFonts w:ascii="Arial Nova Light" w:hAnsi="Arial Nova Light"/>
          <w:color w:val="auto"/>
        </w:rPr>
        <w:t>management</w:t>
      </w:r>
      <w:r w:rsidR="00E04178">
        <w:rPr>
          <w:rFonts w:ascii="Arial Nova Light" w:hAnsi="Arial Nova Light"/>
          <w:color w:val="auto"/>
        </w:rPr>
        <w:t>;</w:t>
      </w:r>
      <w:proofErr w:type="gramEnd"/>
      <w:r w:rsidR="00E04178">
        <w:rPr>
          <w:rFonts w:ascii="Arial Nova Light" w:hAnsi="Arial Nova Light"/>
          <w:color w:val="auto"/>
        </w:rPr>
        <w:t xml:space="preserve"> </w:t>
      </w:r>
    </w:p>
    <w:p w14:paraId="7EE08C3A" w14:textId="70A72CC8" w:rsidR="00084090" w:rsidRPr="00E04178" w:rsidRDefault="00084090" w:rsidP="00E04178">
      <w:pPr>
        <w:pStyle w:val="Default"/>
        <w:numPr>
          <w:ilvl w:val="0"/>
          <w:numId w:val="3"/>
        </w:numPr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  <w:color w:val="auto"/>
        </w:rPr>
        <w:lastRenderedPageBreak/>
        <w:t xml:space="preserve">Lead, mentor and co-manage the work of one or more Assistant Managers/Managers ensuring both the quality of their work as well as their on-going engagement and professional </w:t>
      </w:r>
      <w:proofErr w:type="gramStart"/>
      <w:r w:rsidRPr="00E04178">
        <w:rPr>
          <w:rFonts w:ascii="Arial Nova Light" w:hAnsi="Arial Nova Light"/>
          <w:color w:val="auto"/>
        </w:rPr>
        <w:t>growth</w:t>
      </w:r>
      <w:r w:rsidR="00E04178">
        <w:rPr>
          <w:rFonts w:ascii="Arial Nova Light" w:hAnsi="Arial Nova Light"/>
          <w:color w:val="auto"/>
        </w:rPr>
        <w:t>;</w:t>
      </w:r>
      <w:proofErr w:type="gramEnd"/>
      <w:r w:rsidR="00E04178">
        <w:rPr>
          <w:rFonts w:ascii="Arial Nova Light" w:hAnsi="Arial Nova Light"/>
          <w:color w:val="auto"/>
        </w:rPr>
        <w:t xml:space="preserve"> </w:t>
      </w:r>
    </w:p>
    <w:p w14:paraId="16FD4AF8" w14:textId="2527E001" w:rsidR="00084090" w:rsidRPr="00E04178" w:rsidRDefault="00084090" w:rsidP="00E04178">
      <w:pPr>
        <w:pStyle w:val="Default"/>
        <w:numPr>
          <w:ilvl w:val="0"/>
          <w:numId w:val="3"/>
        </w:numPr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  <w:color w:val="auto"/>
        </w:rPr>
        <w:t>Actively and continuously collaborate and communicate with various internal departments, ensuring that potential challenges or opportunities to plan, budget, schedule, and/or relationships are proactively identified, communicated, analyzed, and addressed.</w:t>
      </w:r>
      <w:r w:rsidR="00EE1BAD" w:rsidRPr="00E04178">
        <w:rPr>
          <w:rFonts w:ascii="Arial Nova Light" w:hAnsi="Arial Nova Light"/>
          <w:color w:val="auto"/>
        </w:rPr>
        <w:t xml:space="preserve"> </w:t>
      </w:r>
      <w:r w:rsidRPr="00E04178">
        <w:rPr>
          <w:rFonts w:ascii="Arial Nova Light" w:hAnsi="Arial Nova Light"/>
          <w:color w:val="auto"/>
        </w:rPr>
        <w:t xml:space="preserve">Proactively and positively engage with municipal and community stakeholders to advance the entitlement process, working the Primont team to identify “win-win” </w:t>
      </w:r>
      <w:proofErr w:type="gramStart"/>
      <w:r w:rsidRPr="00E04178">
        <w:rPr>
          <w:rFonts w:ascii="Arial Nova Light" w:hAnsi="Arial Nova Light"/>
          <w:color w:val="auto"/>
        </w:rPr>
        <w:t>scenarios</w:t>
      </w:r>
      <w:r w:rsidR="00E04178">
        <w:rPr>
          <w:rFonts w:ascii="Arial Nova Light" w:hAnsi="Arial Nova Light"/>
          <w:color w:val="auto"/>
        </w:rPr>
        <w:t>;</w:t>
      </w:r>
      <w:proofErr w:type="gramEnd"/>
      <w:r w:rsidR="00E04178">
        <w:rPr>
          <w:rFonts w:ascii="Arial Nova Light" w:hAnsi="Arial Nova Light"/>
          <w:color w:val="auto"/>
        </w:rPr>
        <w:t xml:space="preserve"> </w:t>
      </w:r>
    </w:p>
    <w:p w14:paraId="0E31CD83" w14:textId="097B76D5" w:rsidR="00084090" w:rsidRPr="00E04178" w:rsidRDefault="00084090" w:rsidP="00E04178">
      <w:pPr>
        <w:pStyle w:val="Default"/>
        <w:numPr>
          <w:ilvl w:val="0"/>
          <w:numId w:val="3"/>
        </w:numPr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  <w:color w:val="auto"/>
        </w:rPr>
        <w:t xml:space="preserve">Support Primont’s awareness and engagement in current development regulatory </w:t>
      </w:r>
      <w:proofErr w:type="gramStart"/>
      <w:r w:rsidRPr="00E04178">
        <w:rPr>
          <w:rFonts w:ascii="Arial Nova Light" w:hAnsi="Arial Nova Light"/>
          <w:color w:val="auto"/>
        </w:rPr>
        <w:t>regimes</w:t>
      </w:r>
      <w:r w:rsidR="00E04178">
        <w:rPr>
          <w:rFonts w:ascii="Arial Nova Light" w:hAnsi="Arial Nova Light"/>
          <w:color w:val="auto"/>
        </w:rPr>
        <w:t>;</w:t>
      </w:r>
      <w:proofErr w:type="gramEnd"/>
      <w:r w:rsidR="00E04178">
        <w:rPr>
          <w:rFonts w:ascii="Arial Nova Light" w:hAnsi="Arial Nova Light"/>
          <w:color w:val="auto"/>
        </w:rPr>
        <w:t xml:space="preserve"> </w:t>
      </w:r>
    </w:p>
    <w:p w14:paraId="27A5C929" w14:textId="3A01C1BF" w:rsidR="00084090" w:rsidRPr="00E04178" w:rsidRDefault="00084090" w:rsidP="00E04178">
      <w:pPr>
        <w:pStyle w:val="Default"/>
        <w:numPr>
          <w:ilvl w:val="0"/>
          <w:numId w:val="3"/>
        </w:numPr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  <w:color w:val="auto"/>
        </w:rPr>
        <w:t xml:space="preserve">Provide input into acquisition opportunities, including preparation of acquisition proformas, tentative project schedule and assessment memo highlighting the opportunity and </w:t>
      </w:r>
      <w:proofErr w:type="gramStart"/>
      <w:r w:rsidRPr="00E04178">
        <w:rPr>
          <w:rFonts w:ascii="Arial Nova Light" w:hAnsi="Arial Nova Light"/>
          <w:color w:val="auto"/>
        </w:rPr>
        <w:t>risk</w:t>
      </w:r>
      <w:r w:rsidR="00E04178">
        <w:rPr>
          <w:rFonts w:ascii="Arial Nova Light" w:hAnsi="Arial Nova Light"/>
          <w:color w:val="auto"/>
        </w:rPr>
        <w:t>;</w:t>
      </w:r>
      <w:proofErr w:type="gramEnd"/>
      <w:r w:rsidR="00E04178">
        <w:rPr>
          <w:rFonts w:ascii="Arial Nova Light" w:hAnsi="Arial Nova Light"/>
          <w:color w:val="auto"/>
        </w:rPr>
        <w:t xml:space="preserve"> </w:t>
      </w:r>
    </w:p>
    <w:p w14:paraId="1E22EC52" w14:textId="1E38AFFE" w:rsidR="00084090" w:rsidRPr="00E04178" w:rsidRDefault="00084090" w:rsidP="00E04178">
      <w:pPr>
        <w:pStyle w:val="Default"/>
        <w:numPr>
          <w:ilvl w:val="0"/>
          <w:numId w:val="3"/>
        </w:numPr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  <w:color w:val="auto"/>
        </w:rPr>
        <w:t>Participate regularly in industry organizations and events, both to remain current on trends as well as to help develop Primont’s industry brand presence</w:t>
      </w:r>
      <w:r w:rsidR="00E04178">
        <w:rPr>
          <w:rFonts w:ascii="Arial Nova Light" w:hAnsi="Arial Nova Light"/>
          <w:color w:val="auto"/>
        </w:rPr>
        <w:t xml:space="preserve">; and </w:t>
      </w:r>
    </w:p>
    <w:p w14:paraId="3CD0CD62" w14:textId="77777777" w:rsidR="00084090" w:rsidRPr="00E04178" w:rsidRDefault="00084090" w:rsidP="00E04178">
      <w:pPr>
        <w:pStyle w:val="Default"/>
        <w:numPr>
          <w:ilvl w:val="0"/>
          <w:numId w:val="3"/>
        </w:numPr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  <w:color w:val="auto"/>
        </w:rPr>
        <w:t>Collaborate on developing and improving Primonts Best Practices.</w:t>
      </w:r>
    </w:p>
    <w:p w14:paraId="316404A7" w14:textId="77777777" w:rsidR="00084090" w:rsidRPr="00E04178" w:rsidRDefault="00084090" w:rsidP="00E04178">
      <w:pPr>
        <w:pStyle w:val="Default"/>
        <w:jc w:val="both"/>
        <w:rPr>
          <w:rFonts w:ascii="Arial Nova Light" w:hAnsi="Arial Nova Light"/>
          <w:color w:val="auto"/>
        </w:rPr>
      </w:pPr>
    </w:p>
    <w:p w14:paraId="651346F1" w14:textId="77777777" w:rsidR="00084090" w:rsidRPr="00E04178" w:rsidRDefault="00084090" w:rsidP="00E04178">
      <w:pPr>
        <w:pStyle w:val="Default"/>
        <w:jc w:val="both"/>
        <w:rPr>
          <w:rFonts w:ascii="Arial Nova Light" w:hAnsi="Arial Nova Light"/>
          <w:b/>
          <w:bCs/>
          <w:color w:val="auto"/>
        </w:rPr>
      </w:pPr>
      <w:r w:rsidRPr="00E04178">
        <w:rPr>
          <w:rFonts w:ascii="Arial Nova Light" w:hAnsi="Arial Nova Light"/>
          <w:b/>
          <w:bCs/>
          <w:color w:val="auto"/>
        </w:rPr>
        <w:t xml:space="preserve">What You Bring </w:t>
      </w:r>
    </w:p>
    <w:p w14:paraId="2F95884F" w14:textId="1F498382" w:rsidR="00084090" w:rsidRPr="00E04178" w:rsidRDefault="00084090" w:rsidP="00E04178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</w:rPr>
      </w:pPr>
      <w:r w:rsidRPr="00E04178">
        <w:rPr>
          <w:rFonts w:ascii="Arial Nova Light" w:hAnsi="Arial Nova Light"/>
          <w:color w:val="auto"/>
        </w:rPr>
        <w:t xml:space="preserve">At least a </w:t>
      </w:r>
      <w:r w:rsidR="00EE1BAD" w:rsidRPr="00E04178">
        <w:rPr>
          <w:rFonts w:ascii="Arial Nova Light" w:hAnsi="Arial Nova Light"/>
          <w:color w:val="auto"/>
        </w:rPr>
        <w:t>bachelor’s</w:t>
      </w:r>
      <w:r w:rsidRPr="00E04178">
        <w:rPr>
          <w:rFonts w:ascii="Arial Nova Light" w:hAnsi="Arial Nova Light"/>
          <w:color w:val="auto"/>
        </w:rPr>
        <w:t xml:space="preserve"> degree in a </w:t>
      </w:r>
      <w:r w:rsidR="00E04178" w:rsidRPr="00E04178">
        <w:rPr>
          <w:rFonts w:ascii="Arial Nova Light" w:hAnsi="Arial Nova Light"/>
          <w:color w:val="auto"/>
        </w:rPr>
        <w:t>real estate</w:t>
      </w:r>
      <w:r w:rsidR="00E04178">
        <w:rPr>
          <w:rFonts w:ascii="Arial Nova Light" w:hAnsi="Arial Nova Light"/>
          <w:color w:val="auto"/>
        </w:rPr>
        <w:t xml:space="preserve"> </w:t>
      </w:r>
      <w:r w:rsidRPr="00E04178">
        <w:rPr>
          <w:rFonts w:ascii="Arial Nova Light" w:hAnsi="Arial Nova Light"/>
          <w:color w:val="auto"/>
        </w:rPr>
        <w:t>related field is expected: real estate, urban planning/geography, engineering, business/finance, architecture, landscape architecture, law, etc. Applicants without formal business education should be prepared to demonstrate finance and other business skills/experience gained “on the job.”</w:t>
      </w:r>
    </w:p>
    <w:p w14:paraId="169B02BD" w14:textId="2C49DD7C" w:rsidR="00084090" w:rsidRPr="00E04178" w:rsidRDefault="00EE1BAD" w:rsidP="00E04178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111111"/>
        </w:rPr>
      </w:pPr>
      <w:r w:rsidRPr="00E04178">
        <w:rPr>
          <w:rFonts w:ascii="Arial Nova Light" w:hAnsi="Arial Nova Light"/>
          <w:color w:val="auto"/>
        </w:rPr>
        <w:t>Ten (10)</w:t>
      </w:r>
      <w:r w:rsidR="00084090" w:rsidRPr="00E04178">
        <w:rPr>
          <w:rFonts w:ascii="Arial Nova Light" w:hAnsi="Arial Nova Light"/>
          <w:color w:val="auto"/>
        </w:rPr>
        <w:t xml:space="preserve"> or more years </w:t>
      </w:r>
      <w:r w:rsidR="003567A5" w:rsidRPr="00E04178">
        <w:rPr>
          <w:rFonts w:ascii="Arial Nova Light" w:hAnsi="Arial Nova Light"/>
          <w:color w:val="auto"/>
        </w:rPr>
        <w:t xml:space="preserve">of </w:t>
      </w:r>
      <w:r w:rsidR="00B41E5A" w:rsidRPr="00E04178">
        <w:rPr>
          <w:rFonts w:ascii="Arial Nova Light" w:hAnsi="Arial Nova Light"/>
          <w:color w:val="auto"/>
        </w:rPr>
        <w:t xml:space="preserve">large scall residential focused </w:t>
      </w:r>
      <w:r w:rsidRPr="00E04178">
        <w:rPr>
          <w:rFonts w:ascii="Arial Nova Light" w:hAnsi="Arial Nova Light"/>
          <w:color w:val="auto"/>
        </w:rPr>
        <w:t>multi-phase</w:t>
      </w:r>
      <w:r w:rsidR="00B41E5A" w:rsidRPr="00E04178">
        <w:rPr>
          <w:rFonts w:ascii="Arial Nova Light" w:hAnsi="Arial Nova Light"/>
          <w:color w:val="auto"/>
        </w:rPr>
        <w:t xml:space="preserve"> master plan community management.</w:t>
      </w:r>
      <w:r w:rsidR="00084090" w:rsidRPr="00E04178">
        <w:rPr>
          <w:rFonts w:ascii="Arial Nova Light" w:hAnsi="Arial Nova Light"/>
          <w:color w:val="auto"/>
        </w:rPr>
        <w:t xml:space="preserve"> </w:t>
      </w:r>
    </w:p>
    <w:p w14:paraId="53C4BD70" w14:textId="35A63310" w:rsidR="00084090" w:rsidRPr="00E04178" w:rsidRDefault="00084090" w:rsidP="00E04178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111111"/>
        </w:rPr>
      </w:pPr>
      <w:bookmarkStart w:id="0" w:name="_Hlk171524837"/>
      <w:r w:rsidRPr="00E04178">
        <w:rPr>
          <w:rFonts w:ascii="Arial Nova Light" w:hAnsi="Arial Nova Light"/>
          <w:color w:val="auto"/>
        </w:rPr>
        <w:t>The ideal candidate has directly been responsible for the preliminary and final proformas, budget management, submission and approvals of the development applications</w:t>
      </w:r>
      <w:r w:rsidR="00103769" w:rsidRPr="00E04178">
        <w:rPr>
          <w:rFonts w:ascii="Arial Nova Light" w:hAnsi="Arial Nova Light"/>
          <w:color w:val="auto"/>
        </w:rPr>
        <w:t xml:space="preserve"> (OPA, DPA, ZBA, SPA)</w:t>
      </w:r>
      <w:r w:rsidRPr="00E04178">
        <w:rPr>
          <w:rFonts w:ascii="Arial Nova Light" w:hAnsi="Arial Nova Light"/>
          <w:color w:val="auto"/>
        </w:rPr>
        <w:t xml:space="preserve">, </w:t>
      </w:r>
      <w:bookmarkStart w:id="1" w:name="_Hlk171524782"/>
      <w:r w:rsidRPr="00E04178">
        <w:rPr>
          <w:rFonts w:ascii="Arial Nova Light" w:hAnsi="Arial Nova Light"/>
          <w:color w:val="auto"/>
        </w:rPr>
        <w:t>permits, condo set-up, completed interim occupancy and registrations</w:t>
      </w:r>
      <w:bookmarkEnd w:id="0"/>
      <w:bookmarkEnd w:id="1"/>
      <w:r w:rsidRPr="00E04178">
        <w:rPr>
          <w:rFonts w:ascii="Arial Nova Light" w:hAnsi="Arial Nova Light"/>
          <w:color w:val="auto"/>
        </w:rPr>
        <w:t xml:space="preserve">.  </w:t>
      </w:r>
    </w:p>
    <w:p w14:paraId="3DA4550B" w14:textId="77777777" w:rsidR="00084090" w:rsidRPr="00E04178" w:rsidRDefault="00084090" w:rsidP="00E04178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111111"/>
        </w:rPr>
      </w:pPr>
      <w:r w:rsidRPr="00E04178">
        <w:rPr>
          <w:rFonts w:ascii="Arial Nova Light" w:hAnsi="Arial Nova Light"/>
          <w:color w:val="111111"/>
        </w:rPr>
        <w:t>Experience in developing residential projects in the GTHA and surrounding municipalities, being fluent in the local planning approval regulatory/policy framework, associated municipal processes and actors, etc.</w:t>
      </w:r>
    </w:p>
    <w:p w14:paraId="16F27E8A" w14:textId="6A6C6E8E" w:rsidR="00C22D45" w:rsidRPr="00E04178" w:rsidRDefault="00C22D45" w:rsidP="00E04178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111111"/>
        </w:rPr>
      </w:pPr>
      <w:r w:rsidRPr="00E04178">
        <w:rPr>
          <w:rFonts w:ascii="Arial Nova Light" w:hAnsi="Arial Nova Light"/>
          <w:color w:val="111111"/>
        </w:rPr>
        <w:t xml:space="preserve">Working knowledge of </w:t>
      </w:r>
      <w:r w:rsidR="00B503CB" w:rsidRPr="00E04178">
        <w:rPr>
          <w:rFonts w:ascii="Arial Nova Light" w:hAnsi="Arial Nova Light"/>
          <w:color w:val="111111"/>
        </w:rPr>
        <w:t>Landowner</w:t>
      </w:r>
      <w:r w:rsidRPr="00E04178">
        <w:rPr>
          <w:rFonts w:ascii="Arial Nova Light" w:hAnsi="Arial Nova Light"/>
          <w:color w:val="111111"/>
        </w:rPr>
        <w:t xml:space="preserve"> Group Cost Share Agreements</w:t>
      </w:r>
      <w:r w:rsidR="00B503CB" w:rsidRPr="00E04178">
        <w:rPr>
          <w:rFonts w:ascii="Arial Nova Light" w:hAnsi="Arial Nova Light"/>
          <w:color w:val="111111"/>
        </w:rPr>
        <w:t>.</w:t>
      </w:r>
    </w:p>
    <w:p w14:paraId="645F5B4A" w14:textId="77777777" w:rsidR="00084090" w:rsidRPr="006000EA" w:rsidRDefault="00084090" w:rsidP="00E04178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111111"/>
        </w:rPr>
      </w:pPr>
      <w:r w:rsidRPr="00E04178">
        <w:rPr>
          <w:rFonts w:ascii="Arial Nova Light" w:hAnsi="Arial Nova Light"/>
          <w:color w:val="111111"/>
        </w:rPr>
        <w:t>Established relationships within the local real estate industry—particularly, consultants and municipal/community/other stakeholders—and an ability to build rapport with diverse group of people, particularly during challengin</w:t>
      </w:r>
      <w:r w:rsidRPr="006000EA">
        <w:rPr>
          <w:rFonts w:ascii="Arial Nova Light" w:hAnsi="Arial Nova Light"/>
          <w:color w:val="111111"/>
        </w:rPr>
        <w:t>g negotiations.</w:t>
      </w:r>
    </w:p>
    <w:p w14:paraId="393E0CFC" w14:textId="77777777" w:rsidR="00084090" w:rsidRPr="006000EA" w:rsidRDefault="00084090" w:rsidP="00E04178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282828"/>
        </w:rPr>
      </w:pPr>
      <w:r w:rsidRPr="006000EA">
        <w:rPr>
          <w:rFonts w:ascii="Arial Nova Light" w:hAnsi="Arial Nova Light"/>
          <w:color w:val="282828"/>
        </w:rPr>
        <w:lastRenderedPageBreak/>
        <w:t>Rigorous customer-focus: real empathy for our customers/building users; ensuring decisions are viewed through the perspective of the customer/user; and willingness to advocate for the customer/user in complex decisions.</w:t>
      </w:r>
    </w:p>
    <w:p w14:paraId="1C84F6FE" w14:textId="77777777" w:rsidR="00084090" w:rsidRPr="006000EA" w:rsidRDefault="00084090" w:rsidP="00E04178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t xml:space="preserve">Excellent and demonstrable project management skills, with the ability to prioritize multiple projects, relationships, tasks, and deadlines: </w:t>
      </w:r>
    </w:p>
    <w:p w14:paraId="340420C7" w14:textId="77777777" w:rsidR="00084090" w:rsidRPr="006000EA" w:rsidRDefault="00084090" w:rsidP="00E04178">
      <w:pPr>
        <w:pStyle w:val="Default"/>
        <w:numPr>
          <w:ilvl w:val="1"/>
          <w:numId w:val="1"/>
        </w:numPr>
        <w:jc w:val="both"/>
        <w:rPr>
          <w:rFonts w:ascii="Arial Nova Light" w:hAnsi="Arial Nova Light"/>
        </w:rPr>
      </w:pPr>
      <w:r w:rsidRPr="006000EA">
        <w:rPr>
          <w:rFonts w:ascii="Arial Nova Light" w:hAnsi="Arial Nova Light"/>
        </w:rPr>
        <w:t>Strategic Execution: developing and driving project strategy; calling on the right people at the right time; challenging the process.</w:t>
      </w:r>
    </w:p>
    <w:p w14:paraId="1D6A361B" w14:textId="77777777" w:rsidR="00084090" w:rsidRPr="006000EA" w:rsidRDefault="00084090" w:rsidP="00E04178">
      <w:pPr>
        <w:pStyle w:val="Default"/>
        <w:numPr>
          <w:ilvl w:val="1"/>
          <w:numId w:val="1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t>Communication: professional and proactive internal/external project status, timeline, and financial reporting; integrating well with all internal departments as well as external stakeholders; early detection and effective communication of risks and issues.</w:t>
      </w:r>
    </w:p>
    <w:p w14:paraId="0EAA6C0C" w14:textId="77777777" w:rsidR="00084090" w:rsidRPr="006000EA" w:rsidRDefault="00084090" w:rsidP="00E04178">
      <w:pPr>
        <w:pStyle w:val="Default"/>
        <w:numPr>
          <w:ilvl w:val="1"/>
          <w:numId w:val="1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t>Negotiation: professional experience dealing ethically to resolve issues to maximize financial outcome while still maintaining relationships.</w:t>
      </w:r>
    </w:p>
    <w:p w14:paraId="3AFFD1B7" w14:textId="77777777" w:rsidR="00084090" w:rsidRPr="006000EA" w:rsidRDefault="00084090" w:rsidP="00E04178">
      <w:pPr>
        <w:pStyle w:val="Default"/>
        <w:numPr>
          <w:ilvl w:val="1"/>
          <w:numId w:val="1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t>Relationships: consistently balancing the interests of all stakeholders (internal partners, external partners, consulting partners, municipal staff, political office holders, suppliers, trades, and customers/users).</w:t>
      </w:r>
    </w:p>
    <w:p w14:paraId="031D2CA8" w14:textId="77777777" w:rsidR="00084090" w:rsidRPr="006000EA" w:rsidRDefault="00084090" w:rsidP="00E04178">
      <w:pPr>
        <w:pStyle w:val="Default"/>
        <w:numPr>
          <w:ilvl w:val="1"/>
          <w:numId w:val="1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t xml:space="preserve">Forward Planning and Thinking: particularly </w:t>
      </w:r>
      <w:proofErr w:type="gramStart"/>
      <w:r w:rsidRPr="006000EA">
        <w:rPr>
          <w:rFonts w:ascii="Arial Nova Light" w:hAnsi="Arial Nova Light"/>
          <w:color w:val="111111"/>
        </w:rPr>
        <w:t>with regard to</w:t>
      </w:r>
      <w:proofErr w:type="gramEnd"/>
      <w:r w:rsidRPr="006000EA">
        <w:rPr>
          <w:rFonts w:ascii="Arial Nova Light" w:hAnsi="Arial Nova Light"/>
          <w:color w:val="111111"/>
        </w:rPr>
        <w:t xml:space="preserve"> scheduling and resulting impacts on external and internal resources.</w:t>
      </w:r>
    </w:p>
    <w:p w14:paraId="1146CDF9" w14:textId="77777777" w:rsidR="00084090" w:rsidRPr="006000EA" w:rsidRDefault="00084090" w:rsidP="00E04178">
      <w:pPr>
        <w:pStyle w:val="Default"/>
        <w:numPr>
          <w:ilvl w:val="1"/>
          <w:numId w:val="1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t>Financial Management: always managing by the numbers and understanding the project’s financial position.</w:t>
      </w:r>
    </w:p>
    <w:p w14:paraId="645891FD" w14:textId="77777777" w:rsidR="00084090" w:rsidRPr="006000EA" w:rsidRDefault="00084090" w:rsidP="00E04178">
      <w:pPr>
        <w:pStyle w:val="Default"/>
        <w:jc w:val="both"/>
        <w:rPr>
          <w:rFonts w:ascii="Arial Nova Light" w:hAnsi="Arial Nova Light"/>
          <w:color w:val="111111"/>
        </w:rPr>
      </w:pPr>
    </w:p>
    <w:p w14:paraId="34E58129" w14:textId="77777777" w:rsidR="00084090" w:rsidRPr="006000EA" w:rsidRDefault="00084090" w:rsidP="00E04178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t xml:space="preserve">Technical skills: </w:t>
      </w:r>
    </w:p>
    <w:p w14:paraId="6398CB19" w14:textId="77777777" w:rsidR="00084090" w:rsidRPr="006000EA" w:rsidRDefault="00084090" w:rsidP="00E04178">
      <w:pPr>
        <w:pStyle w:val="Default"/>
        <w:numPr>
          <w:ilvl w:val="1"/>
          <w:numId w:val="2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t xml:space="preserve">A fluent understanding of: </w:t>
      </w:r>
    </w:p>
    <w:p w14:paraId="77B469AD" w14:textId="4F848D46" w:rsidR="00084090" w:rsidRPr="006000EA" w:rsidRDefault="00084090" w:rsidP="00E04178">
      <w:pPr>
        <w:pStyle w:val="Default"/>
        <w:numPr>
          <w:ilvl w:val="2"/>
          <w:numId w:val="2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t xml:space="preserve">the various technical disciplines involved in residential development, including the ability to review and comment on consultant deliverables, </w:t>
      </w:r>
    </w:p>
    <w:p w14:paraId="5F470BC1" w14:textId="77777777" w:rsidR="00084090" w:rsidRPr="006000EA" w:rsidRDefault="00084090" w:rsidP="00E04178">
      <w:pPr>
        <w:pStyle w:val="Default"/>
        <w:numPr>
          <w:ilvl w:val="2"/>
          <w:numId w:val="2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t>complex regulatory policy documents and associated legal agreements, being able to quickly digest and comment upon them.</w:t>
      </w:r>
    </w:p>
    <w:p w14:paraId="439AD955" w14:textId="77777777" w:rsidR="00084090" w:rsidRPr="006000EA" w:rsidRDefault="00084090" w:rsidP="00E04178">
      <w:pPr>
        <w:pStyle w:val="Default"/>
        <w:ind w:left="1800"/>
        <w:jc w:val="both"/>
        <w:rPr>
          <w:rFonts w:ascii="Arial Nova Light" w:hAnsi="Arial Nova Light"/>
          <w:color w:val="111111"/>
        </w:rPr>
      </w:pPr>
    </w:p>
    <w:p w14:paraId="26907323" w14:textId="77777777" w:rsidR="00084090" w:rsidRPr="006000EA" w:rsidRDefault="00084090" w:rsidP="00E04178">
      <w:pPr>
        <w:pStyle w:val="Default"/>
        <w:numPr>
          <w:ilvl w:val="1"/>
          <w:numId w:val="2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t>Developed spatial skills, being able to identify how drawings relate to various regulatory/technical standards, site statistics, user experience and intended offering, etc.</w:t>
      </w:r>
    </w:p>
    <w:p w14:paraId="0E9DD6B7" w14:textId="77777777" w:rsidR="00084090" w:rsidRPr="006000EA" w:rsidRDefault="00084090" w:rsidP="00E04178">
      <w:pPr>
        <w:pStyle w:val="Default"/>
        <w:numPr>
          <w:ilvl w:val="1"/>
          <w:numId w:val="2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t>A working level of numeracy and financial acumen.</w:t>
      </w:r>
    </w:p>
    <w:p w14:paraId="5842EB84" w14:textId="77777777" w:rsidR="00084090" w:rsidRPr="006000EA" w:rsidRDefault="00084090" w:rsidP="00E04178">
      <w:pPr>
        <w:pStyle w:val="Default"/>
        <w:ind w:left="1080"/>
        <w:jc w:val="both"/>
        <w:rPr>
          <w:rFonts w:ascii="Arial Nova Light" w:hAnsi="Arial Nova Light"/>
          <w:color w:val="111111"/>
        </w:rPr>
      </w:pPr>
    </w:p>
    <w:p w14:paraId="1A521A45" w14:textId="77777777" w:rsidR="00084090" w:rsidRPr="006000EA" w:rsidRDefault="00084090" w:rsidP="00E04178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t>Passion and drive for continual improvement and accomplishment, developing industry-leading projects balanced with achieving Primont’s schedule and budget objectives.</w:t>
      </w:r>
    </w:p>
    <w:p w14:paraId="5AC69172" w14:textId="77777777" w:rsidR="00084090" w:rsidRPr="006000EA" w:rsidRDefault="00084090" w:rsidP="00E04178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t xml:space="preserve">Must be self-motivated, independent, and </w:t>
      </w:r>
      <w:proofErr w:type="gramStart"/>
      <w:r w:rsidRPr="006000EA">
        <w:rPr>
          <w:rFonts w:ascii="Arial Nova Light" w:hAnsi="Arial Nova Light"/>
          <w:color w:val="111111"/>
        </w:rPr>
        <w:t>detail-oriented</w:t>
      </w:r>
      <w:proofErr w:type="gramEnd"/>
      <w:r w:rsidRPr="006000EA">
        <w:rPr>
          <w:rFonts w:ascii="Arial Nova Light" w:hAnsi="Arial Nova Light"/>
          <w:color w:val="111111"/>
        </w:rPr>
        <w:t>.</w:t>
      </w:r>
    </w:p>
    <w:p w14:paraId="0EC6AE17" w14:textId="77777777" w:rsidR="00084090" w:rsidRPr="006000EA" w:rsidRDefault="00084090" w:rsidP="00E04178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lastRenderedPageBreak/>
        <w:t>Concise writing and presentation skills are required.</w:t>
      </w:r>
    </w:p>
    <w:p w14:paraId="77115C81" w14:textId="77777777" w:rsidR="00084090" w:rsidRPr="006000EA" w:rsidRDefault="00084090" w:rsidP="00E04178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111111"/>
        </w:rPr>
      </w:pPr>
      <w:r w:rsidRPr="006000EA">
        <w:rPr>
          <w:rFonts w:ascii="Arial Nova Light" w:hAnsi="Arial Nova Light"/>
          <w:color w:val="111111"/>
        </w:rPr>
        <w:t xml:space="preserve">Proven track record of excelling within a team-oriented and collaborative environment. </w:t>
      </w:r>
    </w:p>
    <w:p w14:paraId="7016AAE2" w14:textId="77777777" w:rsidR="00084090" w:rsidRPr="006000EA" w:rsidRDefault="00084090" w:rsidP="00E04178">
      <w:pPr>
        <w:pStyle w:val="Default"/>
        <w:jc w:val="both"/>
        <w:rPr>
          <w:rFonts w:ascii="Arial Nova Light" w:hAnsi="Arial Nova Light"/>
          <w:color w:val="111111"/>
        </w:rPr>
      </w:pPr>
    </w:p>
    <w:p w14:paraId="30A6A134" w14:textId="77777777" w:rsidR="00084090" w:rsidRPr="006000EA" w:rsidRDefault="00084090" w:rsidP="00E04178">
      <w:pPr>
        <w:jc w:val="both"/>
        <w:rPr>
          <w:rFonts w:ascii="Arial Nova Light" w:hAnsi="Arial Nova Light"/>
          <w:color w:val="282828"/>
        </w:rPr>
      </w:pPr>
      <w:r w:rsidRPr="006000EA">
        <w:rPr>
          <w:rFonts w:ascii="Arial Nova Light" w:hAnsi="Arial Nova Light"/>
          <w:color w:val="282828"/>
        </w:rPr>
        <w:t>We encourage applicants to apply if they meet many, if not all, of the above qualifications.</w:t>
      </w:r>
    </w:p>
    <w:p w14:paraId="03832089" w14:textId="77777777" w:rsidR="00084090" w:rsidRDefault="00084090" w:rsidP="00E04178">
      <w:pPr>
        <w:pStyle w:val="NormalWeb"/>
        <w:shd w:val="clear" w:color="auto" w:fill="FFFFFF"/>
        <w:spacing w:before="0" w:beforeAutospacing="0" w:after="188" w:afterAutospacing="0"/>
        <w:jc w:val="both"/>
        <w:rPr>
          <w:rStyle w:val="Strong"/>
          <w:rFonts w:ascii="Arial Nova Light" w:hAnsi="Arial Nova Light"/>
        </w:rPr>
      </w:pPr>
    </w:p>
    <w:p w14:paraId="5883D6AC" w14:textId="77777777" w:rsidR="00084090" w:rsidRPr="00EC164F" w:rsidRDefault="00084090" w:rsidP="00E04178">
      <w:pPr>
        <w:pStyle w:val="NormalWeb"/>
        <w:shd w:val="clear" w:color="auto" w:fill="FFFFFF"/>
        <w:spacing w:before="0" w:beforeAutospacing="0" w:after="188" w:afterAutospacing="0"/>
        <w:jc w:val="both"/>
        <w:rPr>
          <w:rFonts w:ascii="Arial Nova Light" w:hAnsi="Arial Nova Light"/>
        </w:rPr>
      </w:pPr>
      <w:r w:rsidRPr="00EC164F">
        <w:rPr>
          <w:rStyle w:val="Strong"/>
          <w:rFonts w:ascii="Arial Nova Light" w:hAnsi="Arial Nova Light"/>
        </w:rPr>
        <w:t xml:space="preserve">Why PRIMONT </w:t>
      </w:r>
    </w:p>
    <w:p w14:paraId="54CF7972" w14:textId="77777777" w:rsidR="00084090" w:rsidRPr="00EC164F" w:rsidRDefault="00084090" w:rsidP="00E04178">
      <w:pPr>
        <w:pStyle w:val="NormalWeb"/>
        <w:shd w:val="clear" w:color="auto" w:fill="FFFFFF"/>
        <w:spacing w:before="0" w:beforeAutospacing="0" w:after="188" w:afterAutospacing="0"/>
        <w:jc w:val="both"/>
        <w:rPr>
          <w:rFonts w:ascii="Arial Nova Light" w:hAnsi="Arial Nova Light"/>
        </w:rPr>
      </w:pPr>
      <w:r w:rsidRPr="00EC164F">
        <w:rPr>
          <w:rFonts w:ascii="Arial Nova Light" w:hAnsi="Arial Nova Light"/>
        </w:rPr>
        <w:t>We are committed to performing with Integrity, Commitment, Accountability, Responsibility and Experience. This belief is what our Primont program is founded on and what we call building on principles we value.</w:t>
      </w:r>
    </w:p>
    <w:p w14:paraId="3672F902" w14:textId="77777777" w:rsidR="00084090" w:rsidRDefault="00084090" w:rsidP="00E04178">
      <w:pPr>
        <w:jc w:val="both"/>
      </w:pPr>
    </w:p>
    <w:p w14:paraId="422A1B6B" w14:textId="77777777" w:rsidR="00FD1EA1" w:rsidRDefault="00FD1EA1" w:rsidP="00E04178">
      <w:pPr>
        <w:pStyle w:val="Default"/>
        <w:jc w:val="both"/>
        <w:rPr>
          <w:rFonts w:ascii="Arial Nova Light" w:hAnsi="Arial Nova Light"/>
          <w:lang w:val="en-CA"/>
        </w:rPr>
      </w:pPr>
      <w:r>
        <w:rPr>
          <w:rFonts w:ascii="Arial Nova Light" w:hAnsi="Arial Nova Light"/>
          <w:color w:val="282828"/>
        </w:rPr>
        <w:t xml:space="preserve">Primont offers a competitive </w:t>
      </w:r>
      <w:r>
        <w:rPr>
          <w:rFonts w:ascii="Arial Nova Light" w:hAnsi="Arial Nova Light"/>
          <w:lang w:val="en-CA"/>
        </w:rPr>
        <w:t>compensation package.</w:t>
      </w:r>
    </w:p>
    <w:p w14:paraId="646A9CE1" w14:textId="77777777" w:rsidR="00FD1EA1" w:rsidRDefault="00FD1EA1" w:rsidP="00E04178">
      <w:pPr>
        <w:pStyle w:val="Default"/>
        <w:jc w:val="both"/>
        <w:rPr>
          <w:rFonts w:ascii="Arial Nova Light" w:hAnsi="Arial Nova Light"/>
          <w:lang w:val="en-CA"/>
        </w:rPr>
      </w:pPr>
    </w:p>
    <w:p w14:paraId="691148BD" w14:textId="77777777" w:rsidR="00FD1EA1" w:rsidRDefault="00FD1EA1" w:rsidP="00E04178">
      <w:pPr>
        <w:pStyle w:val="Default"/>
        <w:jc w:val="both"/>
        <w:rPr>
          <w:rFonts w:ascii="Arial Nova Light" w:hAnsi="Arial Nova Light"/>
          <w:lang w:val="en-CA"/>
        </w:rPr>
      </w:pPr>
      <w:r>
        <w:rPr>
          <w:rFonts w:ascii="Arial Nova Light" w:hAnsi="Arial Nova Light"/>
          <w:lang w:val="en-CA"/>
        </w:rPr>
        <w:t>Interested and enthusiastic candidates are encouraged to send their resume to:</w:t>
      </w:r>
    </w:p>
    <w:p w14:paraId="5720752B" w14:textId="77777777" w:rsidR="00FD1EA1" w:rsidRDefault="00FD1EA1" w:rsidP="00E04178">
      <w:pPr>
        <w:pStyle w:val="Default"/>
        <w:jc w:val="both"/>
        <w:rPr>
          <w:rFonts w:ascii="Arial Nova Light" w:hAnsi="Arial Nova Light"/>
        </w:rPr>
      </w:pPr>
    </w:p>
    <w:p w14:paraId="133BCBCA" w14:textId="77777777" w:rsidR="00FD1EA1" w:rsidRDefault="00750CD7" w:rsidP="00E04178">
      <w:pPr>
        <w:pStyle w:val="Default"/>
        <w:jc w:val="both"/>
        <w:rPr>
          <w:rFonts w:ascii="Arial Nova Light" w:hAnsi="Arial Nova Light"/>
        </w:rPr>
      </w:pPr>
      <w:hyperlink r:id="rId7" w:history="1">
        <w:r w:rsidR="00FD1EA1">
          <w:rPr>
            <w:rStyle w:val="Hyperlink"/>
            <w:rFonts w:ascii="Arial Nova Light" w:hAnsi="Arial Nova Light"/>
          </w:rPr>
          <w:t>careers@primonthomes.com</w:t>
        </w:r>
      </w:hyperlink>
    </w:p>
    <w:p w14:paraId="09C0497E" w14:textId="39E3BDE2" w:rsidR="002A3712" w:rsidRPr="002A3712" w:rsidRDefault="002A3712" w:rsidP="002A3712">
      <w:pPr>
        <w:ind w:left="-709"/>
        <w:rPr>
          <w:sz w:val="20"/>
          <w:szCs w:val="20"/>
        </w:rPr>
      </w:pPr>
    </w:p>
    <w:sectPr w:rsidR="002A3712" w:rsidRPr="002A3712" w:rsidSect="00C44BFE">
      <w:headerReference w:type="default" r:id="rId8"/>
      <w:footerReference w:type="default" r:id="rId9"/>
      <w:pgSz w:w="12240" w:h="15840"/>
      <w:pgMar w:top="1440" w:right="1440" w:bottom="19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03CA5" w14:textId="77777777" w:rsidR="00BE6389" w:rsidRDefault="00BE6389" w:rsidP="002A3712">
      <w:r>
        <w:separator/>
      </w:r>
    </w:p>
  </w:endnote>
  <w:endnote w:type="continuationSeparator" w:id="0">
    <w:p w14:paraId="4B205FF3" w14:textId="77777777" w:rsidR="00BE6389" w:rsidRDefault="00BE6389" w:rsidP="002A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7FF2B" w14:textId="3E4E647B" w:rsidR="00796885" w:rsidRDefault="00796885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719F71" wp14:editId="65812A7D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772400" cy="9900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9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C5FA9" w14:textId="77777777" w:rsidR="00BE6389" w:rsidRDefault="00BE6389" w:rsidP="002A3712">
      <w:r>
        <w:separator/>
      </w:r>
    </w:p>
  </w:footnote>
  <w:footnote w:type="continuationSeparator" w:id="0">
    <w:p w14:paraId="343536BB" w14:textId="77777777" w:rsidR="00BE6389" w:rsidRDefault="00BE6389" w:rsidP="002A3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30434" w14:textId="3BD0D4FE" w:rsidR="002A3712" w:rsidRDefault="002A3712" w:rsidP="002A3712">
    <w:pPr>
      <w:pStyle w:val="Header"/>
      <w:tabs>
        <w:tab w:val="clear" w:pos="4680"/>
        <w:tab w:val="clear" w:pos="9360"/>
        <w:tab w:val="left" w:pos="356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C7FD419" wp14:editId="6943CFA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812000" cy="18504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0" cy="18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8B1A4C"/>
    <w:multiLevelType w:val="hybridMultilevel"/>
    <w:tmpl w:val="B33C8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367D75"/>
    <w:multiLevelType w:val="hybridMultilevel"/>
    <w:tmpl w:val="13089F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8121CD"/>
    <w:multiLevelType w:val="hybridMultilevel"/>
    <w:tmpl w:val="CC289A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2375484">
    <w:abstractNumId w:val="1"/>
  </w:num>
  <w:num w:numId="2" w16cid:durableId="1742944933">
    <w:abstractNumId w:val="0"/>
  </w:num>
  <w:num w:numId="3" w16cid:durableId="2109303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revisionView w:markup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712"/>
    <w:rsid w:val="0000685E"/>
    <w:rsid w:val="000345F8"/>
    <w:rsid w:val="00065C16"/>
    <w:rsid w:val="00070D2F"/>
    <w:rsid w:val="00073549"/>
    <w:rsid w:val="00084090"/>
    <w:rsid w:val="000C45D1"/>
    <w:rsid w:val="000F6D7C"/>
    <w:rsid w:val="00103769"/>
    <w:rsid w:val="001104ED"/>
    <w:rsid w:val="0011111B"/>
    <w:rsid w:val="001149AE"/>
    <w:rsid w:val="001D316D"/>
    <w:rsid w:val="00254744"/>
    <w:rsid w:val="002A3712"/>
    <w:rsid w:val="002C4FB1"/>
    <w:rsid w:val="00327E19"/>
    <w:rsid w:val="00332A54"/>
    <w:rsid w:val="00340BC0"/>
    <w:rsid w:val="003567A5"/>
    <w:rsid w:val="0036382E"/>
    <w:rsid w:val="003742AF"/>
    <w:rsid w:val="00412FE2"/>
    <w:rsid w:val="004567C8"/>
    <w:rsid w:val="00494CB7"/>
    <w:rsid w:val="004B05EA"/>
    <w:rsid w:val="004C73F5"/>
    <w:rsid w:val="004E61AF"/>
    <w:rsid w:val="005059A4"/>
    <w:rsid w:val="00531577"/>
    <w:rsid w:val="005C7369"/>
    <w:rsid w:val="006B5281"/>
    <w:rsid w:val="00705576"/>
    <w:rsid w:val="00750CD7"/>
    <w:rsid w:val="00782F35"/>
    <w:rsid w:val="00796885"/>
    <w:rsid w:val="007A47F4"/>
    <w:rsid w:val="007E20F9"/>
    <w:rsid w:val="00822EF7"/>
    <w:rsid w:val="00874EA8"/>
    <w:rsid w:val="00886E4B"/>
    <w:rsid w:val="009763A3"/>
    <w:rsid w:val="009B0AD5"/>
    <w:rsid w:val="009D073A"/>
    <w:rsid w:val="009D56F4"/>
    <w:rsid w:val="009F3761"/>
    <w:rsid w:val="00A70F9A"/>
    <w:rsid w:val="00A8119D"/>
    <w:rsid w:val="00A84BD7"/>
    <w:rsid w:val="00A94D0A"/>
    <w:rsid w:val="00AD2642"/>
    <w:rsid w:val="00B41E5A"/>
    <w:rsid w:val="00B503CB"/>
    <w:rsid w:val="00BD3063"/>
    <w:rsid w:val="00BE6389"/>
    <w:rsid w:val="00C22D45"/>
    <w:rsid w:val="00C44BFE"/>
    <w:rsid w:val="00C60B91"/>
    <w:rsid w:val="00D02452"/>
    <w:rsid w:val="00D10012"/>
    <w:rsid w:val="00D70493"/>
    <w:rsid w:val="00DA529D"/>
    <w:rsid w:val="00DB0EC3"/>
    <w:rsid w:val="00E00D31"/>
    <w:rsid w:val="00E04178"/>
    <w:rsid w:val="00E0667C"/>
    <w:rsid w:val="00E51A08"/>
    <w:rsid w:val="00ED4D65"/>
    <w:rsid w:val="00EE1BAD"/>
    <w:rsid w:val="00F86703"/>
    <w:rsid w:val="00FD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646B1"/>
  <w15:chartTrackingRefBased/>
  <w15:docId w15:val="{F3F4D57E-084A-E94C-9FC3-86BAFC1A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7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712"/>
  </w:style>
  <w:style w:type="paragraph" w:styleId="Footer">
    <w:name w:val="footer"/>
    <w:basedOn w:val="Normal"/>
    <w:link w:val="FooterChar"/>
    <w:uiPriority w:val="99"/>
    <w:unhideWhenUsed/>
    <w:rsid w:val="002A37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712"/>
  </w:style>
  <w:style w:type="paragraph" w:customStyle="1" w:styleId="Default">
    <w:name w:val="Default"/>
    <w:rsid w:val="00084090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paragraph" w:styleId="NormalWeb">
    <w:name w:val="Normal (Web)"/>
    <w:basedOn w:val="Normal"/>
    <w:uiPriority w:val="99"/>
    <w:unhideWhenUsed/>
    <w:rsid w:val="000840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084090"/>
    <w:rPr>
      <w:b/>
      <w:bCs/>
    </w:rPr>
  </w:style>
  <w:style w:type="paragraph" w:styleId="Revision">
    <w:name w:val="Revision"/>
    <w:hidden/>
    <w:uiPriority w:val="99"/>
    <w:semiHidden/>
    <w:rsid w:val="00494CB7"/>
  </w:style>
  <w:style w:type="character" w:styleId="Hyperlink">
    <w:name w:val="Hyperlink"/>
    <w:basedOn w:val="DefaultParagraphFont"/>
    <w:uiPriority w:val="99"/>
    <w:semiHidden/>
    <w:unhideWhenUsed/>
    <w:rsid w:val="00FD1EA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48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reers@primonthom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6063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Abad</dc:creator>
  <cp:keywords/>
  <dc:description/>
  <cp:lastModifiedBy>Nina Stortz</cp:lastModifiedBy>
  <cp:revision>2</cp:revision>
  <cp:lastPrinted>2022-12-01T20:14:00Z</cp:lastPrinted>
  <dcterms:created xsi:type="dcterms:W3CDTF">2024-07-11T12:32:00Z</dcterms:created>
  <dcterms:modified xsi:type="dcterms:W3CDTF">2024-07-11T12:32:00Z</dcterms:modified>
</cp:coreProperties>
</file>