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3021"/>
        <w:gridCol w:w="6301"/>
      </w:tblGrid>
      <w:tr w:rsidR="009247B6" w:rsidTr="008319DC">
        <w:trPr>
          <w:trHeight w:val="1800"/>
        </w:trPr>
        <w:tc>
          <w:tcPr>
            <w:tcW w:w="3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247B6" w:rsidRPr="00493E97" w:rsidRDefault="009247B6" w:rsidP="008319DC">
            <w:pPr>
              <w:autoSpaceDE w:val="0"/>
              <w:autoSpaceDN w:val="0"/>
              <w:adjustRightInd w:val="0"/>
              <w:spacing w:before="360" w:after="240" w:line="240" w:lineRule="auto"/>
              <w:jc w:val="center"/>
              <w:rPr>
                <w:rFonts w:ascii="Baskerville Old Face" w:hAnsi="Baskerville Old Face" w:cs="Calibri"/>
                <w:color w:val="4F81BD"/>
                <w:sz w:val="144"/>
                <w:szCs w:val="144"/>
              </w:rPr>
            </w:pPr>
            <w:r w:rsidRPr="00493E97">
              <w:rPr>
                <w:rFonts w:ascii="Baskerville Old Face" w:hAnsi="Baskerville Old Face" w:cs="Calibri"/>
                <w:color w:val="4F81BD"/>
                <w:sz w:val="144"/>
                <w:szCs w:val="144"/>
              </w:rPr>
              <w:t>PM</w:t>
            </w:r>
          </w:p>
        </w:tc>
        <w:tc>
          <w:tcPr>
            <w:tcW w:w="6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247B6" w:rsidRDefault="009247B6" w:rsidP="008319DC">
            <w:pPr>
              <w:autoSpaceDE w:val="0"/>
              <w:autoSpaceDN w:val="0"/>
              <w:adjustRightInd w:val="0"/>
              <w:spacing w:before="360" w:after="240" w:line="240" w:lineRule="auto"/>
              <w:rPr>
                <w:rFonts w:ascii="Baskerville Old Face" w:hAnsi="Baskerville Old Face" w:cs="Baskerville Old Face"/>
                <w:b/>
                <w:bCs/>
                <w:color w:val="006699"/>
                <w:sz w:val="56"/>
                <w:szCs w:val="56"/>
              </w:rPr>
            </w:pPr>
            <w:r>
              <w:rPr>
                <w:rFonts w:ascii="Baskerville Old Face" w:hAnsi="Baskerville Old Face" w:cs="Baskerville Old Face"/>
                <w:b/>
                <w:bCs/>
                <w:color w:val="006699"/>
                <w:sz w:val="56"/>
                <w:szCs w:val="56"/>
              </w:rPr>
              <w:t>Peggy Masanotti</w:t>
            </w:r>
          </w:p>
          <w:p w:rsidR="009247B6" w:rsidRDefault="009247B6" w:rsidP="008319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647.646.6514</w:t>
            </w:r>
          </w:p>
          <w:p w:rsidR="009247B6" w:rsidRDefault="009247B6" w:rsidP="008319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psmasanotti@gmail.com</w:t>
            </w:r>
          </w:p>
          <w:p w:rsidR="009247B6" w:rsidRDefault="00570401" w:rsidP="008319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</w:rPr>
            </w:pPr>
            <w:r w:rsidRPr="00570401">
              <w:rPr>
                <w:rFonts w:cs="Calibri"/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i1025" type="#_x0000_t75" style="width:8.25pt;height:8.25pt;visibility:visible">
                  <v:imagedata r:id="rId5" o:title=""/>
                </v:shape>
              </w:pict>
            </w:r>
            <w:hyperlink r:id="rId6" w:history="1">
              <w:r w:rsidR="009247B6">
                <w:rPr>
                  <w:rFonts w:ascii="Arial" w:hAnsi="Arial" w:cs="Arial"/>
                  <w:sz w:val="20"/>
                  <w:szCs w:val="20"/>
                </w:rPr>
                <w:t>http://www.linkedin.com/in/peggymasanotti</w:t>
              </w:r>
            </w:hyperlink>
          </w:p>
        </w:tc>
      </w:tr>
    </w:tbl>
    <w:p w:rsidR="009247B6" w:rsidRDefault="009247B6" w:rsidP="009247B6">
      <w:pPr>
        <w:autoSpaceDE w:val="0"/>
        <w:autoSpaceDN w:val="0"/>
        <w:adjustRightInd w:val="0"/>
        <w:spacing w:after="0" w:line="260" w:lineRule="atLeast"/>
        <w:ind w:left="360" w:hanging="360"/>
        <w:jc w:val="center"/>
        <w:rPr>
          <w:rFonts w:cs="Calibri"/>
        </w:rPr>
      </w:pPr>
    </w:p>
    <w:p w:rsidR="009247B6" w:rsidRDefault="009247B6" w:rsidP="009247B6">
      <w:pPr>
        <w:autoSpaceDE w:val="0"/>
        <w:autoSpaceDN w:val="0"/>
        <w:adjustRightInd w:val="0"/>
        <w:spacing w:after="0" w:line="260" w:lineRule="atLeast"/>
        <w:ind w:left="360" w:hanging="360"/>
        <w:jc w:val="center"/>
        <w:rPr>
          <w:rFonts w:cs="Calibri"/>
        </w:rPr>
      </w:pPr>
    </w:p>
    <w:p w:rsidR="009247B6" w:rsidRDefault="009247B6" w:rsidP="009247B6">
      <w:pPr>
        <w:autoSpaceDE w:val="0"/>
        <w:autoSpaceDN w:val="0"/>
        <w:adjustRightInd w:val="0"/>
        <w:spacing w:after="0" w:line="260" w:lineRule="atLeast"/>
        <w:ind w:left="360" w:hanging="360"/>
        <w:jc w:val="center"/>
        <w:rPr>
          <w:rFonts w:ascii="Arial" w:hAnsi="Arial" w:cs="Arial"/>
          <w:b/>
          <w:bCs/>
          <w:color w:val="006699"/>
          <w:sz w:val="28"/>
          <w:szCs w:val="28"/>
        </w:rPr>
      </w:pPr>
      <w:r>
        <w:rPr>
          <w:rFonts w:ascii="Arial" w:hAnsi="Arial" w:cs="Arial"/>
          <w:b/>
          <w:bCs/>
          <w:color w:val="006699"/>
          <w:sz w:val="28"/>
          <w:szCs w:val="28"/>
        </w:rPr>
        <w:t>CUSTOMER SERVICE SPECIALIST</w:t>
      </w:r>
    </w:p>
    <w:p w:rsidR="009247B6" w:rsidRDefault="009247B6" w:rsidP="009247B6">
      <w:pPr>
        <w:autoSpaceDE w:val="0"/>
        <w:autoSpaceDN w:val="0"/>
        <w:adjustRightInd w:val="0"/>
        <w:spacing w:after="0" w:line="260" w:lineRule="atLeast"/>
        <w:ind w:left="360" w:hanging="360"/>
        <w:jc w:val="center"/>
        <w:rPr>
          <w:rFonts w:ascii="Arial" w:hAnsi="Arial" w:cs="Arial"/>
          <w:b/>
          <w:bCs/>
          <w:i/>
          <w:iCs/>
          <w:color w:val="006699"/>
        </w:rPr>
      </w:pPr>
      <w:r>
        <w:rPr>
          <w:rFonts w:ascii="Arial" w:hAnsi="Arial" w:cs="Arial"/>
          <w:b/>
          <w:bCs/>
          <w:i/>
          <w:iCs/>
          <w:color w:val="006699"/>
        </w:rPr>
        <w:t>CARING for Your Customers and Enhancing Your Reputation</w:t>
      </w:r>
    </w:p>
    <w:p w:rsidR="009247B6" w:rsidRDefault="009247B6" w:rsidP="009247B6">
      <w:pPr>
        <w:autoSpaceDE w:val="0"/>
        <w:autoSpaceDN w:val="0"/>
        <w:adjustRightInd w:val="0"/>
        <w:spacing w:after="120" w:line="240" w:lineRule="auto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 </w:t>
      </w:r>
    </w:p>
    <w:p w:rsidR="009247B6" w:rsidRDefault="009247B6" w:rsidP="009247B6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Project-Based, Clear-sighted, Warranty Service Specialist with foundational experience in all aspects of the Home-Building Industry, including both High-Rise and Low-Rise projects.  High energy individual who thrives on variety and high volume.  Proven reputation for solidifying client relations while protecting the company’s bottom-line. Analytical &amp; insightful to deliver streamlined procedures. Financially adept at finding cost efficiencies while supporting front-line staff to better service the customer. </w:t>
      </w:r>
    </w:p>
    <w:p w:rsidR="009247B6" w:rsidRDefault="009247B6" w:rsidP="009247B6">
      <w:pPr>
        <w:autoSpaceDE w:val="0"/>
        <w:autoSpaceDN w:val="0"/>
        <w:adjustRightInd w:val="0"/>
        <w:spacing w:before="240" w:after="120" w:line="260" w:lineRule="atLeast"/>
        <w:ind w:left="360" w:hanging="360"/>
        <w:jc w:val="center"/>
        <w:rPr>
          <w:rFonts w:ascii="Arial" w:hAnsi="Arial" w:cs="Arial"/>
          <w:b/>
          <w:bCs/>
          <w:color w:val="006699"/>
        </w:rPr>
      </w:pPr>
      <w:r>
        <w:rPr>
          <w:rFonts w:ascii="Arial" w:hAnsi="Arial" w:cs="Arial"/>
          <w:b/>
          <w:bCs/>
          <w:color w:val="006699"/>
        </w:rPr>
        <w:t>AREAS OF EXPERTISE</w:t>
      </w:r>
    </w:p>
    <w:p w:rsidR="009247B6" w:rsidRDefault="009247B6" w:rsidP="009247B6">
      <w:pPr>
        <w:tabs>
          <w:tab w:val="right" w:pos="9360"/>
        </w:tabs>
        <w:autoSpaceDE w:val="0"/>
        <w:autoSpaceDN w:val="0"/>
        <w:adjustRightInd w:val="0"/>
        <w:spacing w:before="120" w:after="20" w:line="260" w:lineRule="atLeast"/>
        <w:ind w:left="360" w:hanging="360"/>
        <w:jc w:val="both"/>
        <w:rPr>
          <w:rFonts w:ascii="Arial" w:hAnsi="Arial" w:cs="Arial"/>
          <w:b/>
          <w:bCs/>
          <w:color w:val="006699"/>
          <w:u w:val="single"/>
        </w:rPr>
      </w:pPr>
      <w:r>
        <w:rPr>
          <w:rFonts w:ascii="Arial" w:hAnsi="Arial" w:cs="Arial"/>
          <w:b/>
          <w:bCs/>
          <w:color w:val="006699"/>
          <w:u w:val="single"/>
        </w:rPr>
        <w:t>SERVICE MANAGEMENT</w:t>
      </w:r>
    </w:p>
    <w:p w:rsidR="009247B6" w:rsidRDefault="009247B6" w:rsidP="009247B6">
      <w:pPr>
        <w:numPr>
          <w:ilvl w:val="0"/>
          <w:numId w:val="1"/>
        </w:numPr>
        <w:autoSpaceDE w:val="0"/>
        <w:autoSpaceDN w:val="0"/>
        <w:adjustRightInd w:val="0"/>
        <w:spacing w:after="60" w:line="26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Experienced in Condo Technical Audits – </w:t>
      </w:r>
      <w:r w:rsidR="00BF31A7">
        <w:rPr>
          <w:rFonts w:ascii="Arial" w:hAnsi="Arial" w:cs="Arial"/>
        </w:rPr>
        <w:t>start to finish (approximately 9</w:t>
      </w:r>
      <w:r>
        <w:rPr>
          <w:rFonts w:ascii="Arial" w:hAnsi="Arial" w:cs="Arial"/>
        </w:rPr>
        <w:t xml:space="preserve"> buildings)</w:t>
      </w:r>
    </w:p>
    <w:p w:rsidR="009247B6" w:rsidRDefault="009247B6" w:rsidP="009247B6">
      <w:pPr>
        <w:numPr>
          <w:ilvl w:val="0"/>
          <w:numId w:val="1"/>
        </w:numPr>
        <w:autoSpaceDE w:val="0"/>
        <w:autoSpaceDN w:val="0"/>
        <w:adjustRightInd w:val="0"/>
        <w:spacing w:after="60" w:line="26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Implemented all elements of start-up for a new service department and onsite office from ordering the trailer all the way to opening with new staff and receiving that first Homeowner email/list for action</w:t>
      </w:r>
    </w:p>
    <w:p w:rsidR="009247B6" w:rsidRDefault="009247B6" w:rsidP="009247B6">
      <w:pPr>
        <w:numPr>
          <w:ilvl w:val="0"/>
          <w:numId w:val="1"/>
        </w:numPr>
        <w:autoSpaceDE w:val="0"/>
        <w:autoSpaceDN w:val="0"/>
        <w:adjustRightInd w:val="0"/>
        <w:spacing w:after="60" w:line="26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Advertised, interviewed, hired, managed, trained, coached, mentored, &amp; supported team of Service Coordinators and Service Technicians</w:t>
      </w:r>
    </w:p>
    <w:p w:rsidR="009247B6" w:rsidRDefault="009247B6" w:rsidP="009247B6">
      <w:pPr>
        <w:numPr>
          <w:ilvl w:val="0"/>
          <w:numId w:val="1"/>
        </w:numPr>
        <w:autoSpaceDE w:val="0"/>
        <w:autoSpaceDN w:val="0"/>
        <w:adjustRightInd w:val="0"/>
        <w:spacing w:after="60" w:line="26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Conducted in home inspections of Homeowner list items</w:t>
      </w:r>
    </w:p>
    <w:p w:rsidR="009247B6" w:rsidRDefault="009247B6" w:rsidP="009247B6">
      <w:pPr>
        <w:numPr>
          <w:ilvl w:val="0"/>
          <w:numId w:val="1"/>
        </w:numPr>
        <w:autoSpaceDE w:val="0"/>
        <w:autoSpaceDN w:val="0"/>
        <w:adjustRightInd w:val="0"/>
        <w:spacing w:after="60" w:line="26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Improved staff’s response time to customers by 30% by booking appointments more tightly</w:t>
      </w:r>
    </w:p>
    <w:p w:rsidR="009247B6" w:rsidRDefault="009247B6" w:rsidP="009247B6">
      <w:pPr>
        <w:numPr>
          <w:ilvl w:val="0"/>
          <w:numId w:val="1"/>
        </w:numPr>
        <w:autoSpaceDE w:val="0"/>
        <w:autoSpaceDN w:val="0"/>
        <w:adjustRightInd w:val="0"/>
        <w:spacing w:after="60" w:line="26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Reduced costs by 25% by capitalizing on trade contracts, scrutinizing purchasing habits of technicians, and ensuring planned purchases in bulk at lower cost suppliers</w:t>
      </w:r>
    </w:p>
    <w:p w:rsidR="009247B6" w:rsidRDefault="009247B6" w:rsidP="009247B6">
      <w:pPr>
        <w:numPr>
          <w:ilvl w:val="0"/>
          <w:numId w:val="1"/>
        </w:numPr>
        <w:autoSpaceDE w:val="0"/>
        <w:autoSpaceDN w:val="0"/>
        <w:adjustRightInd w:val="0"/>
        <w:spacing w:after="60" w:line="26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Converted manual records to computerized system, increasing company’s ability to identify key </w:t>
      </w:r>
      <w:r w:rsidR="008B1819">
        <w:rPr>
          <w:rFonts w:ascii="Arial" w:hAnsi="Arial" w:cs="Arial"/>
        </w:rPr>
        <w:t>problems in data integrity regarding deficiency statistics and customer complaints</w:t>
      </w:r>
    </w:p>
    <w:p w:rsidR="009247B6" w:rsidRDefault="009247B6" w:rsidP="009247B6">
      <w:pPr>
        <w:numPr>
          <w:ilvl w:val="0"/>
          <w:numId w:val="1"/>
        </w:numPr>
        <w:autoSpaceDE w:val="0"/>
        <w:autoSpaceDN w:val="0"/>
        <w:adjustRightInd w:val="0"/>
        <w:spacing w:after="60" w:line="26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Designed, organized, &amp; delivered educational seminars for hundreds of new Homeowners</w:t>
      </w:r>
    </w:p>
    <w:p w:rsidR="009247B6" w:rsidRDefault="009247B6" w:rsidP="009247B6">
      <w:pPr>
        <w:numPr>
          <w:ilvl w:val="0"/>
          <w:numId w:val="1"/>
        </w:numPr>
        <w:autoSpaceDE w:val="0"/>
        <w:autoSpaceDN w:val="0"/>
        <w:adjustRightInd w:val="0"/>
        <w:spacing w:after="60" w:line="26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Created manuals at different companies to educate &amp; instruct Homeowners on use of products and preventative maintenance for same, resulting in a reduction in routine service calls for unwarranted items</w:t>
      </w:r>
    </w:p>
    <w:p w:rsidR="009247B6" w:rsidRDefault="009247B6" w:rsidP="009247B6">
      <w:pPr>
        <w:numPr>
          <w:ilvl w:val="0"/>
          <w:numId w:val="1"/>
        </w:numPr>
        <w:autoSpaceDE w:val="0"/>
        <w:autoSpaceDN w:val="0"/>
        <w:adjustRightInd w:val="0"/>
        <w:spacing w:after="60" w:line="26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Improved Quality Control and Customer Satisfaction by inspecting with customers several times prior to completion of product as well as calling to follow-up after delivery</w:t>
      </w:r>
    </w:p>
    <w:p w:rsidR="005E658A" w:rsidRDefault="005E658A" w:rsidP="005E658A">
      <w:pPr>
        <w:tabs>
          <w:tab w:val="right" w:pos="9360"/>
        </w:tabs>
        <w:autoSpaceDE w:val="0"/>
        <w:autoSpaceDN w:val="0"/>
        <w:adjustRightInd w:val="0"/>
        <w:spacing w:before="120" w:after="20" w:line="260" w:lineRule="atLeast"/>
        <w:jc w:val="both"/>
        <w:rPr>
          <w:rFonts w:ascii="Arial" w:hAnsi="Arial" w:cs="Arial"/>
          <w:b/>
          <w:bCs/>
          <w:color w:val="006699"/>
          <w:u w:val="single"/>
        </w:rPr>
      </w:pPr>
    </w:p>
    <w:p w:rsidR="005E658A" w:rsidRDefault="005E658A" w:rsidP="005E658A">
      <w:pPr>
        <w:tabs>
          <w:tab w:val="right" w:pos="9360"/>
        </w:tabs>
        <w:autoSpaceDE w:val="0"/>
        <w:autoSpaceDN w:val="0"/>
        <w:adjustRightInd w:val="0"/>
        <w:spacing w:before="120" w:after="20" w:line="260" w:lineRule="atLeast"/>
        <w:jc w:val="both"/>
        <w:rPr>
          <w:rFonts w:ascii="Arial" w:hAnsi="Arial" w:cs="Arial"/>
          <w:b/>
          <w:bCs/>
          <w:color w:val="006699"/>
          <w:u w:val="single"/>
        </w:rPr>
      </w:pPr>
    </w:p>
    <w:p w:rsidR="005E658A" w:rsidRDefault="005E658A" w:rsidP="005E658A">
      <w:pPr>
        <w:tabs>
          <w:tab w:val="right" w:pos="9360"/>
        </w:tabs>
        <w:autoSpaceDE w:val="0"/>
        <w:autoSpaceDN w:val="0"/>
        <w:adjustRightInd w:val="0"/>
        <w:spacing w:before="120" w:after="20" w:line="260" w:lineRule="atLeast"/>
        <w:jc w:val="both"/>
        <w:rPr>
          <w:rFonts w:ascii="Arial" w:hAnsi="Arial" w:cs="Arial"/>
          <w:b/>
          <w:bCs/>
          <w:color w:val="006699"/>
          <w:u w:val="single"/>
        </w:rPr>
      </w:pPr>
    </w:p>
    <w:p w:rsidR="008B1819" w:rsidRDefault="008B1819" w:rsidP="005E658A">
      <w:pPr>
        <w:tabs>
          <w:tab w:val="right" w:pos="9360"/>
        </w:tabs>
        <w:autoSpaceDE w:val="0"/>
        <w:autoSpaceDN w:val="0"/>
        <w:adjustRightInd w:val="0"/>
        <w:spacing w:before="120" w:after="20" w:line="260" w:lineRule="atLeast"/>
        <w:jc w:val="both"/>
        <w:rPr>
          <w:rFonts w:ascii="Arial" w:hAnsi="Arial" w:cs="Arial"/>
          <w:b/>
          <w:bCs/>
          <w:color w:val="006699"/>
          <w:u w:val="single"/>
        </w:rPr>
      </w:pPr>
    </w:p>
    <w:p w:rsidR="005E658A" w:rsidRDefault="009247B6" w:rsidP="005E658A">
      <w:pPr>
        <w:tabs>
          <w:tab w:val="right" w:pos="9360"/>
        </w:tabs>
        <w:autoSpaceDE w:val="0"/>
        <w:autoSpaceDN w:val="0"/>
        <w:adjustRightInd w:val="0"/>
        <w:spacing w:before="120" w:after="20" w:line="260" w:lineRule="atLeast"/>
        <w:jc w:val="both"/>
        <w:rPr>
          <w:rFonts w:ascii="Arial" w:hAnsi="Arial" w:cs="Arial"/>
          <w:b/>
          <w:bCs/>
          <w:color w:val="006699"/>
          <w:u w:val="single"/>
        </w:rPr>
      </w:pPr>
      <w:r>
        <w:rPr>
          <w:rFonts w:ascii="Arial" w:hAnsi="Arial" w:cs="Arial"/>
          <w:b/>
          <w:bCs/>
          <w:color w:val="006699"/>
          <w:u w:val="single"/>
        </w:rPr>
        <w:lastRenderedPageBreak/>
        <w:t>SERVICE COORDINATION</w:t>
      </w:r>
    </w:p>
    <w:p w:rsidR="009247B6" w:rsidRPr="003A7BB1" w:rsidRDefault="009247B6" w:rsidP="005E658A">
      <w:pPr>
        <w:tabs>
          <w:tab w:val="right" w:pos="9360"/>
        </w:tabs>
        <w:autoSpaceDE w:val="0"/>
        <w:autoSpaceDN w:val="0"/>
        <w:adjustRightInd w:val="0"/>
        <w:spacing w:before="120" w:after="20" w:line="26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Experienced in both low-rise and high-rise Service Coordination</w:t>
      </w:r>
      <w:r w:rsidR="003A7BB1">
        <w:rPr>
          <w:rFonts w:ascii="Arial" w:hAnsi="Arial" w:cs="Arial"/>
        </w:rPr>
        <w:t xml:space="preserve"> - </w:t>
      </w:r>
      <w:r w:rsidRPr="003A7BB1">
        <w:rPr>
          <w:rFonts w:ascii="Arial" w:hAnsi="Arial" w:cs="Arial"/>
        </w:rPr>
        <w:t>punch list/Q.A inspections, conducting PDI’s, closings,</w:t>
      </w:r>
      <w:r w:rsidR="008319DC">
        <w:rPr>
          <w:rFonts w:ascii="Arial" w:hAnsi="Arial" w:cs="Arial"/>
        </w:rPr>
        <w:t xml:space="preserve"> </w:t>
      </w:r>
      <w:r w:rsidRPr="003A7BB1">
        <w:rPr>
          <w:rFonts w:ascii="Arial" w:hAnsi="Arial" w:cs="Arial"/>
        </w:rPr>
        <w:t xml:space="preserve">30 day, </w:t>
      </w:r>
      <w:r w:rsidR="008319DC">
        <w:rPr>
          <w:rFonts w:ascii="Arial" w:hAnsi="Arial" w:cs="Arial"/>
        </w:rPr>
        <w:t>Y/E</w:t>
      </w:r>
      <w:r w:rsidRPr="003A7BB1">
        <w:rPr>
          <w:rFonts w:ascii="Arial" w:hAnsi="Arial" w:cs="Arial"/>
        </w:rPr>
        <w:t>, 2</w:t>
      </w:r>
      <w:r w:rsidRPr="003A7BB1">
        <w:rPr>
          <w:rFonts w:ascii="Arial" w:hAnsi="Arial" w:cs="Arial"/>
          <w:vertAlign w:val="superscript"/>
        </w:rPr>
        <w:t>nd</w:t>
      </w:r>
      <w:r w:rsidR="008319DC">
        <w:rPr>
          <w:rFonts w:ascii="Arial" w:hAnsi="Arial" w:cs="Arial"/>
        </w:rPr>
        <w:t xml:space="preserve"> Yr</w:t>
      </w:r>
      <w:r w:rsidRPr="003A7BB1">
        <w:rPr>
          <w:rFonts w:ascii="Arial" w:hAnsi="Arial" w:cs="Arial"/>
        </w:rPr>
        <w:t xml:space="preserve">, MSD’s, Conciliations, managing </w:t>
      </w:r>
      <w:r w:rsidR="003A7BB1" w:rsidRPr="003A7BB1">
        <w:rPr>
          <w:rFonts w:ascii="Arial" w:hAnsi="Arial" w:cs="Arial"/>
        </w:rPr>
        <w:t>up to 6</w:t>
      </w:r>
      <w:r w:rsidRPr="003A7BB1">
        <w:rPr>
          <w:rFonts w:ascii="Arial" w:hAnsi="Arial" w:cs="Arial"/>
        </w:rPr>
        <w:t xml:space="preserve"> service techs</w:t>
      </w:r>
    </w:p>
    <w:p w:rsidR="009247B6" w:rsidRDefault="003815C3" w:rsidP="009247B6">
      <w:pPr>
        <w:numPr>
          <w:ilvl w:val="0"/>
          <w:numId w:val="1"/>
        </w:numPr>
        <w:autoSpaceDE w:val="0"/>
        <w:autoSpaceDN w:val="0"/>
        <w:adjustRightInd w:val="0"/>
        <w:spacing w:after="60" w:line="26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Recent</w:t>
      </w:r>
      <w:r w:rsidR="009247B6">
        <w:rPr>
          <w:rFonts w:ascii="Arial" w:hAnsi="Arial" w:cs="Arial"/>
        </w:rPr>
        <w:t xml:space="preserve"> high-rise project of over 600 suites in 2 towers and over 40 townhouses </w:t>
      </w:r>
      <w:r>
        <w:rPr>
          <w:rFonts w:ascii="Arial" w:hAnsi="Arial" w:cs="Arial"/>
        </w:rPr>
        <w:t xml:space="preserve">(Sonic) </w:t>
      </w:r>
      <w:r w:rsidR="009247B6">
        <w:rPr>
          <w:rFonts w:ascii="Arial" w:hAnsi="Arial" w:cs="Arial"/>
        </w:rPr>
        <w:t>– prepared suites for closing, PDI pkgs, closing pkgs, key releases, 30 Days, Year-Ends, Life-Safety and Emergency issues, all during the pandemic and largely in-person, while maintaining very strict Covid safety protocols</w:t>
      </w:r>
    </w:p>
    <w:p w:rsidR="009247B6" w:rsidRDefault="009247B6" w:rsidP="009247B6">
      <w:pPr>
        <w:numPr>
          <w:ilvl w:val="0"/>
          <w:numId w:val="1"/>
        </w:numPr>
        <w:autoSpaceDE w:val="0"/>
        <w:autoSpaceDN w:val="0"/>
        <w:adjustRightInd w:val="0"/>
        <w:spacing w:after="60" w:line="26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Managed all </w:t>
      </w:r>
      <w:r w:rsidR="00C00599">
        <w:rPr>
          <w:rFonts w:ascii="Arial" w:hAnsi="Arial" w:cs="Arial"/>
        </w:rPr>
        <w:t xml:space="preserve">daily </w:t>
      </w:r>
      <w:r>
        <w:rPr>
          <w:rFonts w:ascii="Arial" w:hAnsi="Arial" w:cs="Arial"/>
        </w:rPr>
        <w:t xml:space="preserve">administrative requirements </w:t>
      </w:r>
      <w:r w:rsidR="00C00599">
        <w:rPr>
          <w:rFonts w:ascii="Arial" w:hAnsi="Arial" w:cs="Arial"/>
        </w:rPr>
        <w:t>for</w:t>
      </w:r>
      <w:r>
        <w:rPr>
          <w:rFonts w:ascii="Arial" w:hAnsi="Arial" w:cs="Arial"/>
        </w:rPr>
        <w:t xml:space="preserve"> completion of home deficiencies</w:t>
      </w:r>
    </w:p>
    <w:p w:rsidR="009247B6" w:rsidRDefault="009247B6" w:rsidP="009247B6">
      <w:pPr>
        <w:tabs>
          <w:tab w:val="right" w:pos="9360"/>
        </w:tabs>
        <w:autoSpaceDE w:val="0"/>
        <w:autoSpaceDN w:val="0"/>
        <w:adjustRightInd w:val="0"/>
        <w:spacing w:before="120" w:after="20" w:line="260" w:lineRule="atLeast"/>
        <w:ind w:left="360" w:hanging="360"/>
        <w:jc w:val="both"/>
        <w:rPr>
          <w:rFonts w:ascii="Arial" w:hAnsi="Arial" w:cs="Arial"/>
          <w:b/>
          <w:bCs/>
          <w:color w:val="006699"/>
          <w:u w:val="single"/>
        </w:rPr>
      </w:pPr>
    </w:p>
    <w:p w:rsidR="009247B6" w:rsidRDefault="009247B6" w:rsidP="009247B6">
      <w:pPr>
        <w:tabs>
          <w:tab w:val="right" w:pos="9360"/>
        </w:tabs>
        <w:autoSpaceDE w:val="0"/>
        <w:autoSpaceDN w:val="0"/>
        <w:adjustRightInd w:val="0"/>
        <w:spacing w:before="120" w:after="20" w:line="260" w:lineRule="atLeast"/>
        <w:ind w:left="360" w:hanging="360"/>
        <w:jc w:val="both"/>
        <w:rPr>
          <w:rFonts w:ascii="Arial" w:hAnsi="Arial" w:cs="Arial"/>
          <w:b/>
          <w:bCs/>
          <w:color w:val="006699"/>
          <w:u w:val="single"/>
        </w:rPr>
      </w:pPr>
      <w:r>
        <w:rPr>
          <w:rFonts w:ascii="Arial" w:hAnsi="Arial" w:cs="Arial"/>
          <w:b/>
          <w:bCs/>
          <w:color w:val="006699"/>
          <w:u w:val="single"/>
        </w:rPr>
        <w:t>TARION/WARRANTY</w:t>
      </w:r>
    </w:p>
    <w:p w:rsidR="009247B6" w:rsidRDefault="009247B6" w:rsidP="009247B6">
      <w:pPr>
        <w:numPr>
          <w:ilvl w:val="0"/>
          <w:numId w:val="1"/>
        </w:numPr>
        <w:autoSpaceDE w:val="0"/>
        <w:autoSpaceDN w:val="0"/>
        <w:adjustRightInd w:val="0"/>
        <w:spacing w:after="60" w:line="26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Thoroughly versed in CPG guidelines and Tarion procedures and bulletins, using these documents on a daily basis</w:t>
      </w:r>
    </w:p>
    <w:p w:rsidR="009247B6" w:rsidRDefault="009247B6" w:rsidP="009247B6">
      <w:pPr>
        <w:numPr>
          <w:ilvl w:val="0"/>
          <w:numId w:val="1"/>
        </w:numPr>
        <w:autoSpaceDE w:val="0"/>
        <w:autoSpaceDN w:val="0"/>
        <w:adjustRightInd w:val="0"/>
        <w:spacing w:after="60" w:line="26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Attends Tarion seminars and reviews bulletin updates regularly to keep apprised of new policies and procedures</w:t>
      </w:r>
    </w:p>
    <w:p w:rsidR="009247B6" w:rsidRDefault="009247B6" w:rsidP="009247B6">
      <w:pPr>
        <w:numPr>
          <w:ilvl w:val="0"/>
          <w:numId w:val="1"/>
        </w:numPr>
        <w:autoSpaceDE w:val="0"/>
        <w:autoSpaceDN w:val="0"/>
        <w:adjustRightInd w:val="0"/>
        <w:spacing w:after="60" w:line="26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Attends all conciliations, when the homeowner does not wish to cancel</w:t>
      </w:r>
    </w:p>
    <w:p w:rsidR="009247B6" w:rsidRDefault="009247B6" w:rsidP="009247B6">
      <w:pPr>
        <w:autoSpaceDE w:val="0"/>
        <w:autoSpaceDN w:val="0"/>
        <w:adjustRightInd w:val="0"/>
        <w:spacing w:after="60" w:line="260" w:lineRule="atLeast"/>
        <w:jc w:val="both"/>
        <w:rPr>
          <w:rFonts w:cs="Calibri"/>
        </w:rPr>
      </w:pPr>
    </w:p>
    <w:p w:rsidR="009247B6" w:rsidRDefault="009247B6" w:rsidP="009247B6">
      <w:pPr>
        <w:tabs>
          <w:tab w:val="right" w:pos="9360"/>
        </w:tabs>
        <w:autoSpaceDE w:val="0"/>
        <w:autoSpaceDN w:val="0"/>
        <w:adjustRightInd w:val="0"/>
        <w:spacing w:before="120" w:after="20" w:line="260" w:lineRule="atLeast"/>
        <w:ind w:left="360" w:hanging="360"/>
        <w:jc w:val="both"/>
        <w:rPr>
          <w:rFonts w:ascii="Arial" w:hAnsi="Arial" w:cs="Arial"/>
          <w:b/>
          <w:bCs/>
          <w:color w:val="006699"/>
          <w:u w:val="single"/>
        </w:rPr>
      </w:pPr>
      <w:r>
        <w:rPr>
          <w:rFonts w:ascii="Arial" w:hAnsi="Arial" w:cs="Arial"/>
          <w:b/>
          <w:bCs/>
          <w:color w:val="006699"/>
          <w:u w:val="single"/>
        </w:rPr>
        <w:t>CONSTRUCTION</w:t>
      </w:r>
    </w:p>
    <w:p w:rsidR="009247B6" w:rsidRDefault="00855983" w:rsidP="009247B6">
      <w:pPr>
        <w:numPr>
          <w:ilvl w:val="0"/>
          <w:numId w:val="1"/>
        </w:numPr>
        <w:autoSpaceDE w:val="0"/>
        <w:autoSpaceDN w:val="0"/>
        <w:adjustRightInd w:val="0"/>
        <w:spacing w:after="60" w:line="26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Interacted</w:t>
      </w:r>
      <w:r w:rsidR="009247B6">
        <w:rPr>
          <w:rFonts w:ascii="Arial" w:hAnsi="Arial" w:cs="Arial"/>
        </w:rPr>
        <w:t xml:space="preserve"> with Construction Superintendents daily </w:t>
      </w:r>
      <w:r>
        <w:rPr>
          <w:rFonts w:ascii="Arial" w:hAnsi="Arial" w:cs="Arial"/>
        </w:rPr>
        <w:t>to get</w:t>
      </w:r>
      <w:r w:rsidR="009247B6">
        <w:rPr>
          <w:rFonts w:ascii="Arial" w:hAnsi="Arial" w:cs="Arial"/>
        </w:rPr>
        <w:t xml:space="preserve"> </w:t>
      </w:r>
      <w:r w:rsidR="00DF3F35">
        <w:rPr>
          <w:rFonts w:ascii="Arial" w:hAnsi="Arial" w:cs="Arial"/>
        </w:rPr>
        <w:t xml:space="preserve">technical </w:t>
      </w:r>
      <w:r w:rsidR="009247B6">
        <w:rPr>
          <w:rFonts w:ascii="Arial" w:hAnsi="Arial" w:cs="Arial"/>
        </w:rPr>
        <w:t xml:space="preserve">input </w:t>
      </w:r>
      <w:r w:rsidR="00DF3F35">
        <w:rPr>
          <w:rFonts w:ascii="Arial" w:hAnsi="Arial" w:cs="Arial"/>
        </w:rPr>
        <w:t>various deficiencies</w:t>
      </w:r>
      <w:r w:rsidR="009247B6">
        <w:rPr>
          <w:rFonts w:ascii="Arial" w:hAnsi="Arial" w:cs="Arial"/>
        </w:rPr>
        <w:t xml:space="preserve"> (i.e., bowed walls in stairwells</w:t>
      </w:r>
      <w:r w:rsidR="00DF3F35">
        <w:rPr>
          <w:rFonts w:ascii="Arial" w:hAnsi="Arial" w:cs="Arial"/>
        </w:rPr>
        <w:t xml:space="preserve"> being reported repeatedly</w:t>
      </w:r>
      <w:r w:rsidR="009247B6">
        <w:rPr>
          <w:rFonts w:ascii="Arial" w:hAnsi="Arial" w:cs="Arial"/>
        </w:rPr>
        <w:t xml:space="preserve"> – </w:t>
      </w:r>
      <w:r w:rsidR="00DF3F35">
        <w:rPr>
          <w:rFonts w:ascii="Arial" w:hAnsi="Arial" w:cs="Arial"/>
        </w:rPr>
        <w:t xml:space="preserve">turned out the </w:t>
      </w:r>
      <w:r w:rsidR="009247B6">
        <w:rPr>
          <w:rFonts w:ascii="Arial" w:hAnsi="Arial" w:cs="Arial"/>
        </w:rPr>
        <w:t>stud</w:t>
      </w:r>
      <w:r w:rsidR="00DF3F35">
        <w:rPr>
          <w:rFonts w:ascii="Arial" w:hAnsi="Arial" w:cs="Arial"/>
        </w:rPr>
        <w:t>s</w:t>
      </w:r>
      <w:r w:rsidR="009247B6">
        <w:rPr>
          <w:rFonts w:ascii="Arial" w:hAnsi="Arial" w:cs="Arial"/>
        </w:rPr>
        <w:t xml:space="preserve"> w</w:t>
      </w:r>
      <w:r w:rsidR="00DF3F35">
        <w:rPr>
          <w:rFonts w:ascii="Arial" w:hAnsi="Arial" w:cs="Arial"/>
        </w:rPr>
        <w:t>eren’t</w:t>
      </w:r>
      <w:r w:rsidR="009247B6">
        <w:rPr>
          <w:rFonts w:ascii="Arial" w:hAnsi="Arial" w:cs="Arial"/>
        </w:rPr>
        <w:t xml:space="preserve"> nailed to top plate</w:t>
      </w:r>
      <w:r w:rsidR="00DF3F35">
        <w:rPr>
          <w:rFonts w:ascii="Arial" w:hAnsi="Arial" w:cs="Arial"/>
        </w:rPr>
        <w:t xml:space="preserve"> in most of the homes</w:t>
      </w:r>
      <w:r w:rsidR="009247B6">
        <w:rPr>
          <w:rFonts w:ascii="Arial" w:hAnsi="Arial" w:cs="Arial"/>
        </w:rPr>
        <w:t>)</w:t>
      </w:r>
    </w:p>
    <w:p w:rsidR="009247B6" w:rsidRDefault="009247B6" w:rsidP="009247B6">
      <w:pPr>
        <w:numPr>
          <w:ilvl w:val="0"/>
          <w:numId w:val="1"/>
        </w:numPr>
        <w:autoSpaceDE w:val="0"/>
        <w:autoSpaceDN w:val="0"/>
        <w:adjustRightInd w:val="0"/>
        <w:spacing w:after="60" w:line="26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Conducted frame-w</w:t>
      </w:r>
      <w:r w:rsidR="00DF3F35">
        <w:rPr>
          <w:rFonts w:ascii="Arial" w:hAnsi="Arial" w:cs="Arial"/>
        </w:rPr>
        <w:t>alk inspections with Homeowners, acting</w:t>
      </w:r>
      <w:r>
        <w:rPr>
          <w:rFonts w:ascii="Arial" w:hAnsi="Arial" w:cs="Arial"/>
        </w:rPr>
        <w:t xml:space="preserve"> as another set of eyes for the Supers, advising them of items I noted needed attention (i.e. Vents missing)</w:t>
      </w:r>
    </w:p>
    <w:p w:rsidR="009247B6" w:rsidRPr="00DF3F35" w:rsidRDefault="00855983" w:rsidP="009247B6">
      <w:pPr>
        <w:numPr>
          <w:ilvl w:val="0"/>
          <w:numId w:val="1"/>
        </w:numPr>
        <w:autoSpaceDE w:val="0"/>
        <w:autoSpaceDN w:val="0"/>
        <w:adjustRightInd w:val="0"/>
        <w:spacing w:after="60" w:line="260" w:lineRule="atLeast"/>
        <w:jc w:val="both"/>
        <w:rPr>
          <w:rFonts w:cs="Calibri"/>
        </w:rPr>
      </w:pPr>
      <w:r w:rsidRPr="00DF3F35">
        <w:rPr>
          <w:rFonts w:ascii="Arial" w:hAnsi="Arial" w:cs="Arial"/>
        </w:rPr>
        <w:t>Discussed</w:t>
      </w:r>
      <w:r w:rsidR="009247B6" w:rsidRPr="00DF3F35">
        <w:rPr>
          <w:rFonts w:ascii="Arial" w:hAnsi="Arial" w:cs="Arial"/>
        </w:rPr>
        <w:t xml:space="preserve"> siting, grading, side lot allowances, paving, street issues, and various construction i</w:t>
      </w:r>
      <w:r w:rsidRPr="00DF3F35">
        <w:rPr>
          <w:rFonts w:ascii="Arial" w:hAnsi="Arial" w:cs="Arial"/>
        </w:rPr>
        <w:t>ssues with the Supers as they ca</w:t>
      </w:r>
      <w:r w:rsidR="009247B6" w:rsidRPr="00DF3F35">
        <w:rPr>
          <w:rFonts w:ascii="Arial" w:hAnsi="Arial" w:cs="Arial"/>
        </w:rPr>
        <w:t>me up</w:t>
      </w:r>
    </w:p>
    <w:p w:rsidR="00DF3F35" w:rsidRPr="00DF3F35" w:rsidRDefault="00DF3F35" w:rsidP="00DF3F35">
      <w:pPr>
        <w:autoSpaceDE w:val="0"/>
        <w:autoSpaceDN w:val="0"/>
        <w:adjustRightInd w:val="0"/>
        <w:spacing w:after="60" w:line="260" w:lineRule="atLeast"/>
        <w:jc w:val="both"/>
        <w:rPr>
          <w:rFonts w:cs="Calibri"/>
        </w:rPr>
      </w:pPr>
    </w:p>
    <w:p w:rsidR="009247B6" w:rsidRDefault="009247B6" w:rsidP="009247B6">
      <w:pPr>
        <w:tabs>
          <w:tab w:val="right" w:pos="9360"/>
        </w:tabs>
        <w:autoSpaceDE w:val="0"/>
        <w:autoSpaceDN w:val="0"/>
        <w:adjustRightInd w:val="0"/>
        <w:spacing w:before="120" w:after="20" w:line="260" w:lineRule="atLeast"/>
        <w:ind w:left="360" w:hanging="360"/>
        <w:jc w:val="both"/>
        <w:rPr>
          <w:rFonts w:ascii="Arial" w:hAnsi="Arial" w:cs="Arial"/>
          <w:b/>
          <w:bCs/>
          <w:color w:val="006699"/>
          <w:u w:val="single"/>
        </w:rPr>
      </w:pPr>
      <w:r>
        <w:rPr>
          <w:rFonts w:ascii="Arial" w:hAnsi="Arial" w:cs="Arial"/>
          <w:b/>
          <w:bCs/>
          <w:color w:val="006699"/>
          <w:u w:val="single"/>
        </w:rPr>
        <w:t>SALES &amp; MARKETING</w:t>
      </w:r>
    </w:p>
    <w:p w:rsidR="009247B6" w:rsidRDefault="009247B6" w:rsidP="009247B6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Received all offers from agents, reviewed for accuracy, reviewed siting, checked financial margins, and presented to President for acceptance</w:t>
      </w:r>
    </w:p>
    <w:p w:rsidR="009247B6" w:rsidRDefault="009247B6" w:rsidP="009247B6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Kept price lists up to date and modified as necessary</w:t>
      </w:r>
    </w:p>
    <w:p w:rsidR="009247B6" w:rsidRDefault="009247B6" w:rsidP="009247B6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Processed agents' commissions</w:t>
      </w:r>
    </w:p>
    <w:p w:rsidR="009247B6" w:rsidRDefault="009247B6" w:rsidP="009247B6">
      <w:pPr>
        <w:tabs>
          <w:tab w:val="right" w:pos="9360"/>
        </w:tabs>
        <w:autoSpaceDE w:val="0"/>
        <w:autoSpaceDN w:val="0"/>
        <w:adjustRightInd w:val="0"/>
        <w:spacing w:before="120" w:after="20" w:line="260" w:lineRule="atLeast"/>
        <w:ind w:left="360" w:hanging="360"/>
        <w:jc w:val="both"/>
        <w:rPr>
          <w:rFonts w:ascii="Arial" w:hAnsi="Arial" w:cs="Arial"/>
          <w:b/>
          <w:bCs/>
          <w:color w:val="006699"/>
          <w:u w:val="single"/>
        </w:rPr>
      </w:pPr>
    </w:p>
    <w:p w:rsidR="009247B6" w:rsidRDefault="009247B6" w:rsidP="009247B6">
      <w:pPr>
        <w:tabs>
          <w:tab w:val="right" w:pos="9360"/>
        </w:tabs>
        <w:autoSpaceDE w:val="0"/>
        <w:autoSpaceDN w:val="0"/>
        <w:adjustRightInd w:val="0"/>
        <w:spacing w:before="120" w:after="20" w:line="260" w:lineRule="atLeast"/>
        <w:ind w:left="360" w:hanging="360"/>
        <w:jc w:val="both"/>
        <w:rPr>
          <w:rFonts w:ascii="Arial" w:hAnsi="Arial" w:cs="Arial"/>
          <w:b/>
          <w:bCs/>
          <w:color w:val="006699"/>
          <w:u w:val="single"/>
        </w:rPr>
      </w:pPr>
      <w:r>
        <w:rPr>
          <w:rFonts w:ascii="Arial" w:hAnsi="Arial" w:cs="Arial"/>
          <w:b/>
          <w:bCs/>
          <w:color w:val="006699"/>
          <w:u w:val="single"/>
        </w:rPr>
        <w:t>LEGAL REAL ESTATE</w:t>
      </w:r>
    </w:p>
    <w:p w:rsidR="009247B6" w:rsidRDefault="009247B6" w:rsidP="009247B6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Monitored dates on conditional clauses, presented to President for acceptance/refusal</w:t>
      </w:r>
    </w:p>
    <w:p w:rsidR="009247B6" w:rsidRDefault="009247B6" w:rsidP="009247B6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Reviewed clauses and </w:t>
      </w:r>
      <w:r w:rsidR="00EC7C42">
        <w:rPr>
          <w:rFonts w:ascii="Arial" w:hAnsi="Arial" w:cs="Arial"/>
        </w:rPr>
        <w:t>liaised</w:t>
      </w:r>
      <w:r>
        <w:rPr>
          <w:rFonts w:ascii="Arial" w:hAnsi="Arial" w:cs="Arial"/>
        </w:rPr>
        <w:t xml:space="preserve"> with Purchasers’ Solicitors re acceptance or refusal, drafting changes where necessary</w:t>
      </w:r>
    </w:p>
    <w:p w:rsidR="009247B6" w:rsidRPr="005C5371" w:rsidRDefault="009247B6" w:rsidP="009247B6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 w:rsidRPr="005C5371">
        <w:rPr>
          <w:rFonts w:ascii="Arial" w:hAnsi="Arial" w:cs="Arial"/>
        </w:rPr>
        <w:t>Practiced as a Conveyancer/Real Estate Law Clerk the first 14 years of my career</w:t>
      </w:r>
    </w:p>
    <w:p w:rsidR="00C00599" w:rsidRDefault="00C00599" w:rsidP="009247B6">
      <w:pPr>
        <w:autoSpaceDE w:val="0"/>
        <w:autoSpaceDN w:val="0"/>
        <w:adjustRightInd w:val="0"/>
        <w:spacing w:before="240" w:after="120" w:line="260" w:lineRule="atLeast"/>
        <w:ind w:left="360" w:hanging="360"/>
        <w:jc w:val="center"/>
        <w:rPr>
          <w:rFonts w:ascii="Arial" w:hAnsi="Arial" w:cs="Arial"/>
          <w:b/>
          <w:bCs/>
          <w:color w:val="006699"/>
        </w:rPr>
      </w:pPr>
    </w:p>
    <w:p w:rsidR="008319DC" w:rsidRDefault="008319DC" w:rsidP="009247B6">
      <w:pPr>
        <w:autoSpaceDE w:val="0"/>
        <w:autoSpaceDN w:val="0"/>
        <w:adjustRightInd w:val="0"/>
        <w:spacing w:before="240" w:after="120" w:line="260" w:lineRule="atLeast"/>
        <w:ind w:left="360" w:hanging="360"/>
        <w:jc w:val="center"/>
        <w:rPr>
          <w:rFonts w:ascii="Arial" w:hAnsi="Arial" w:cs="Arial"/>
          <w:b/>
          <w:bCs/>
          <w:color w:val="006699"/>
        </w:rPr>
      </w:pPr>
    </w:p>
    <w:p w:rsidR="009247B6" w:rsidRDefault="009247B6" w:rsidP="009247B6">
      <w:pPr>
        <w:autoSpaceDE w:val="0"/>
        <w:autoSpaceDN w:val="0"/>
        <w:adjustRightInd w:val="0"/>
        <w:spacing w:before="240" w:after="120" w:line="260" w:lineRule="atLeast"/>
        <w:ind w:left="360" w:hanging="360"/>
        <w:jc w:val="center"/>
        <w:rPr>
          <w:rFonts w:ascii="Arial" w:hAnsi="Arial" w:cs="Arial"/>
          <w:b/>
          <w:bCs/>
          <w:color w:val="006699"/>
        </w:rPr>
      </w:pPr>
      <w:r>
        <w:rPr>
          <w:rFonts w:ascii="Arial" w:hAnsi="Arial" w:cs="Arial"/>
          <w:b/>
          <w:bCs/>
          <w:color w:val="006699"/>
        </w:rPr>
        <w:lastRenderedPageBreak/>
        <w:t>PROFESSIONAL DEVELOPMENT</w:t>
      </w:r>
    </w:p>
    <w:p w:rsidR="009247B6" w:rsidRDefault="009247B6" w:rsidP="009247B6">
      <w:pPr>
        <w:numPr>
          <w:ilvl w:val="0"/>
          <w:numId w:val="1"/>
        </w:numPr>
        <w:autoSpaceDE w:val="0"/>
        <w:autoSpaceDN w:val="0"/>
        <w:adjustRightInd w:val="0"/>
        <w:spacing w:after="60" w:line="26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Chair and Vice-Chair of GTHBA  After-Sales Service Committee (now BILD GTA)</w:t>
      </w:r>
    </w:p>
    <w:p w:rsidR="009247B6" w:rsidRDefault="009247B6" w:rsidP="009247B6">
      <w:pPr>
        <w:numPr>
          <w:ilvl w:val="0"/>
          <w:numId w:val="1"/>
        </w:numPr>
        <w:autoSpaceDE w:val="0"/>
        <w:autoSpaceDN w:val="0"/>
        <w:adjustRightInd w:val="0"/>
        <w:spacing w:after="60" w:line="26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J.D. Powers &amp; Associates Seminars &amp; one-on-one training</w:t>
      </w:r>
    </w:p>
    <w:p w:rsidR="009247B6" w:rsidRDefault="009247B6" w:rsidP="009247B6">
      <w:pPr>
        <w:numPr>
          <w:ilvl w:val="0"/>
          <w:numId w:val="1"/>
        </w:numPr>
        <w:autoSpaceDE w:val="0"/>
        <w:autoSpaceDN w:val="0"/>
        <w:adjustRightInd w:val="0"/>
        <w:spacing w:after="60" w:line="26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Leadership/team-building seminars, with various service agencies hired by the Builders</w:t>
      </w:r>
    </w:p>
    <w:p w:rsidR="009247B6" w:rsidRDefault="009247B6" w:rsidP="009247B6">
      <w:pPr>
        <w:numPr>
          <w:ilvl w:val="0"/>
          <w:numId w:val="1"/>
        </w:numPr>
        <w:autoSpaceDE w:val="0"/>
        <w:autoSpaceDN w:val="0"/>
        <w:adjustRightInd w:val="0"/>
        <w:spacing w:after="60" w:line="26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Adult Training &amp; Development Program – Girl Guides of Canada</w:t>
      </w:r>
    </w:p>
    <w:p w:rsidR="009247B6" w:rsidRDefault="009247B6" w:rsidP="009247B6">
      <w:pPr>
        <w:numPr>
          <w:ilvl w:val="0"/>
          <w:numId w:val="1"/>
        </w:numPr>
        <w:autoSpaceDE w:val="0"/>
        <w:autoSpaceDN w:val="0"/>
        <w:adjustRightInd w:val="0"/>
        <w:spacing w:after="60" w:line="26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Blueprint Reading – George Brown College (Honours)</w:t>
      </w:r>
    </w:p>
    <w:p w:rsidR="009247B6" w:rsidRDefault="009247B6" w:rsidP="009247B6">
      <w:pPr>
        <w:numPr>
          <w:ilvl w:val="0"/>
          <w:numId w:val="1"/>
        </w:numPr>
        <w:autoSpaceDE w:val="0"/>
        <w:autoSpaceDN w:val="0"/>
        <w:adjustRightInd w:val="0"/>
        <w:spacing w:after="60" w:line="26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JHSC Certified – Levels 1 &amp; 2 – Manufacturing</w:t>
      </w:r>
      <w:r w:rsidR="00C00599">
        <w:rPr>
          <w:rFonts w:ascii="Arial" w:hAnsi="Arial" w:cs="Arial"/>
        </w:rPr>
        <w:t xml:space="preserve"> (no expiry)</w:t>
      </w:r>
    </w:p>
    <w:p w:rsidR="009247B6" w:rsidRDefault="009247B6" w:rsidP="009247B6">
      <w:pPr>
        <w:numPr>
          <w:ilvl w:val="0"/>
          <w:numId w:val="1"/>
        </w:numPr>
        <w:autoSpaceDE w:val="0"/>
        <w:autoSpaceDN w:val="0"/>
        <w:adjustRightInd w:val="0"/>
        <w:spacing w:after="60" w:line="26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Basic Fall Arrest Protection – CSAO</w:t>
      </w:r>
      <w:r w:rsidR="00C00599">
        <w:rPr>
          <w:rFonts w:ascii="Arial" w:hAnsi="Arial" w:cs="Arial"/>
        </w:rPr>
        <w:t xml:space="preserve"> (no expiry)</w:t>
      </w:r>
    </w:p>
    <w:p w:rsidR="009247B6" w:rsidRDefault="009247B6" w:rsidP="009247B6">
      <w:pPr>
        <w:numPr>
          <w:ilvl w:val="0"/>
          <w:numId w:val="1"/>
        </w:numPr>
        <w:autoSpaceDE w:val="0"/>
        <w:autoSpaceDN w:val="0"/>
        <w:adjustRightInd w:val="0"/>
        <w:spacing w:after="60" w:line="26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Standard / Emergency First Aid, CPR, &amp; AED Training – updated July 2021</w:t>
      </w:r>
    </w:p>
    <w:p w:rsidR="009247B6" w:rsidRDefault="009247B6" w:rsidP="009247B6">
      <w:pPr>
        <w:numPr>
          <w:ilvl w:val="0"/>
          <w:numId w:val="1"/>
        </w:numPr>
        <w:autoSpaceDE w:val="0"/>
        <w:autoSpaceDN w:val="0"/>
        <w:adjustRightInd w:val="0"/>
        <w:spacing w:after="60" w:line="26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OHSA &amp; CRTP Supervisor Training </w:t>
      </w:r>
      <w:r w:rsidR="00C00599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C00599">
        <w:rPr>
          <w:rFonts w:ascii="Arial" w:hAnsi="Arial" w:cs="Arial"/>
        </w:rPr>
        <w:t xml:space="preserve">completed </w:t>
      </w:r>
      <w:r>
        <w:rPr>
          <w:rFonts w:ascii="Arial" w:hAnsi="Arial" w:cs="Arial"/>
        </w:rPr>
        <w:t>June 2021</w:t>
      </w:r>
    </w:p>
    <w:p w:rsidR="005E658A" w:rsidRDefault="005E658A" w:rsidP="009247B6">
      <w:pPr>
        <w:autoSpaceDE w:val="0"/>
        <w:autoSpaceDN w:val="0"/>
        <w:adjustRightInd w:val="0"/>
        <w:spacing w:before="240" w:after="120" w:line="260" w:lineRule="atLeast"/>
        <w:ind w:left="360" w:hanging="360"/>
        <w:jc w:val="center"/>
        <w:rPr>
          <w:rFonts w:ascii="Arial" w:hAnsi="Arial" w:cs="Arial"/>
          <w:b/>
          <w:bCs/>
          <w:color w:val="006699"/>
        </w:rPr>
      </w:pPr>
    </w:p>
    <w:p w:rsidR="009247B6" w:rsidRDefault="00A4582E" w:rsidP="009247B6">
      <w:pPr>
        <w:autoSpaceDE w:val="0"/>
        <w:autoSpaceDN w:val="0"/>
        <w:adjustRightInd w:val="0"/>
        <w:spacing w:before="240" w:after="120" w:line="260" w:lineRule="atLeast"/>
        <w:ind w:left="360" w:hanging="360"/>
        <w:jc w:val="center"/>
        <w:rPr>
          <w:rFonts w:ascii="Arial" w:hAnsi="Arial" w:cs="Arial"/>
          <w:b/>
          <w:bCs/>
          <w:color w:val="006699"/>
        </w:rPr>
      </w:pPr>
      <w:r>
        <w:rPr>
          <w:rFonts w:ascii="Arial" w:hAnsi="Arial" w:cs="Arial"/>
          <w:b/>
          <w:bCs/>
          <w:color w:val="006699"/>
        </w:rPr>
        <w:t xml:space="preserve">HIGHLIGHTS OF </w:t>
      </w:r>
      <w:r w:rsidR="009247B6">
        <w:rPr>
          <w:rFonts w:ascii="Arial" w:hAnsi="Arial" w:cs="Arial"/>
          <w:b/>
          <w:bCs/>
          <w:color w:val="006699"/>
        </w:rPr>
        <w:t>PROJECT-BASED PROFESSIONAL EXPERIENCE</w:t>
      </w:r>
    </w:p>
    <w:p w:rsidR="00402C65" w:rsidRDefault="00402C65" w:rsidP="009247B6">
      <w:pPr>
        <w:tabs>
          <w:tab w:val="right" w:pos="9360"/>
        </w:tabs>
        <w:autoSpaceDE w:val="0"/>
        <w:autoSpaceDN w:val="0"/>
        <w:adjustRightInd w:val="0"/>
        <w:spacing w:before="120" w:after="60" w:line="240" w:lineRule="auto"/>
        <w:ind w:left="360" w:hanging="360"/>
        <w:jc w:val="both"/>
        <w:rPr>
          <w:rFonts w:ascii="Arial" w:hAnsi="Arial" w:cs="Arial"/>
          <w:b/>
          <w:bCs/>
        </w:rPr>
      </w:pPr>
    </w:p>
    <w:p w:rsidR="00402C65" w:rsidRDefault="00402C65" w:rsidP="00402C65">
      <w:pPr>
        <w:tabs>
          <w:tab w:val="right" w:pos="9360"/>
        </w:tabs>
        <w:autoSpaceDE w:val="0"/>
        <w:autoSpaceDN w:val="0"/>
        <w:adjustRightInd w:val="0"/>
        <w:spacing w:before="120" w:after="60" w:line="240" w:lineRule="auto"/>
        <w:ind w:left="360" w:hanging="36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MARLIN SPRING DEVELOPMENTS</w:t>
      </w:r>
    </w:p>
    <w:p w:rsidR="00402C65" w:rsidRDefault="00402C65" w:rsidP="00402C65">
      <w:pPr>
        <w:tabs>
          <w:tab w:val="right" w:pos="9360"/>
        </w:tabs>
        <w:autoSpaceDE w:val="0"/>
        <w:autoSpaceDN w:val="0"/>
        <w:adjustRightInd w:val="0"/>
        <w:spacing w:before="120" w:after="60" w:line="240" w:lineRule="auto"/>
        <w:ind w:left="360" w:hanging="36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Customer Care Manager</w:t>
      </w:r>
      <w:r w:rsidR="00647A2B">
        <w:rPr>
          <w:rFonts w:ascii="Arial" w:hAnsi="Arial" w:cs="Arial"/>
          <w:b/>
          <w:bCs/>
        </w:rPr>
        <w:t xml:space="preserve"> – 2022-2024</w:t>
      </w:r>
    </w:p>
    <w:p w:rsidR="00402C65" w:rsidRDefault="00402C65" w:rsidP="00402C65">
      <w:pPr>
        <w:tabs>
          <w:tab w:val="right" w:pos="9360"/>
        </w:tabs>
        <w:autoSpaceDE w:val="0"/>
        <w:autoSpaceDN w:val="0"/>
        <w:adjustRightInd w:val="0"/>
        <w:spacing w:before="120" w:after="60" w:line="240" w:lineRule="auto"/>
        <w:ind w:left="360" w:hanging="36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</w:p>
    <w:p w:rsidR="00402C65" w:rsidRDefault="009247B6" w:rsidP="009247B6">
      <w:pPr>
        <w:tabs>
          <w:tab w:val="right" w:pos="9360"/>
        </w:tabs>
        <w:autoSpaceDE w:val="0"/>
        <w:autoSpaceDN w:val="0"/>
        <w:adjustRightInd w:val="0"/>
        <w:spacing w:before="120" w:after="60" w:line="240" w:lineRule="auto"/>
        <w:ind w:left="360" w:hanging="36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</w:t>
      </w:r>
      <w:r w:rsidR="00402C65" w:rsidRPr="00402C65">
        <w:rPr>
          <w:rFonts w:ascii="Arial" w:hAnsi="Arial" w:cs="Arial"/>
          <w:b/>
          <w:bCs/>
        </w:rPr>
        <w:t xml:space="preserve"> </w:t>
      </w:r>
      <w:r w:rsidR="00402C65">
        <w:rPr>
          <w:rFonts w:ascii="Arial" w:hAnsi="Arial" w:cs="Arial"/>
          <w:b/>
          <w:bCs/>
        </w:rPr>
        <w:t>&amp; R DEVELOPMENTS/LINDVEST HOMES</w:t>
      </w:r>
    </w:p>
    <w:p w:rsidR="009247B6" w:rsidRDefault="00402C65" w:rsidP="009247B6">
      <w:pPr>
        <w:tabs>
          <w:tab w:val="right" w:pos="9360"/>
        </w:tabs>
        <w:autoSpaceDE w:val="0"/>
        <w:autoSpaceDN w:val="0"/>
        <w:adjustRightInd w:val="0"/>
        <w:spacing w:before="120" w:after="60" w:line="240" w:lineRule="auto"/>
        <w:ind w:left="360" w:hanging="36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</w:t>
      </w:r>
      <w:r w:rsidR="009247B6">
        <w:rPr>
          <w:rFonts w:ascii="Arial" w:hAnsi="Arial" w:cs="Arial"/>
          <w:b/>
          <w:bCs/>
        </w:rPr>
        <w:t xml:space="preserve">igh-Rise Service </w:t>
      </w:r>
      <w:proofErr w:type="gramStart"/>
      <w:r w:rsidR="009247B6">
        <w:rPr>
          <w:rFonts w:ascii="Arial" w:hAnsi="Arial" w:cs="Arial"/>
          <w:b/>
          <w:bCs/>
        </w:rPr>
        <w:t xml:space="preserve">Coordinator </w:t>
      </w:r>
      <w:r w:rsidR="00647A2B">
        <w:rPr>
          <w:rFonts w:ascii="Arial" w:hAnsi="Arial" w:cs="Arial"/>
          <w:b/>
          <w:bCs/>
        </w:rPr>
        <w:t xml:space="preserve"> -</w:t>
      </w:r>
      <w:proofErr w:type="gramEnd"/>
      <w:r w:rsidR="00647A2B">
        <w:rPr>
          <w:rFonts w:ascii="Arial" w:hAnsi="Arial" w:cs="Arial"/>
          <w:b/>
          <w:bCs/>
        </w:rPr>
        <w:t xml:space="preserve"> 2019 - 2021</w:t>
      </w:r>
    </w:p>
    <w:p w:rsidR="009247B6" w:rsidRDefault="009247B6" w:rsidP="009247B6">
      <w:pPr>
        <w:tabs>
          <w:tab w:val="right" w:pos="9360"/>
        </w:tabs>
        <w:autoSpaceDE w:val="0"/>
        <w:autoSpaceDN w:val="0"/>
        <w:adjustRightInd w:val="0"/>
        <w:spacing w:before="240" w:after="60" w:line="240" w:lineRule="auto"/>
        <w:ind w:left="360" w:hanging="36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KAITLIN HOMES</w:t>
      </w:r>
      <w:r>
        <w:rPr>
          <w:rFonts w:ascii="Arial" w:hAnsi="Arial" w:cs="Arial"/>
          <w:b/>
          <w:bCs/>
        </w:rPr>
        <w:tab/>
      </w:r>
    </w:p>
    <w:p w:rsidR="009247B6" w:rsidRDefault="009247B6" w:rsidP="009247B6">
      <w:pPr>
        <w:tabs>
          <w:tab w:val="right" w:pos="9360"/>
        </w:tabs>
        <w:autoSpaceDE w:val="0"/>
        <w:autoSpaceDN w:val="0"/>
        <w:adjustRightInd w:val="0"/>
        <w:spacing w:before="80"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Customer Care </w:t>
      </w:r>
      <w:proofErr w:type="gramStart"/>
      <w:r>
        <w:rPr>
          <w:rFonts w:ascii="Arial" w:hAnsi="Arial" w:cs="Arial"/>
          <w:b/>
          <w:bCs/>
        </w:rPr>
        <w:t xml:space="preserve">Supervisor </w:t>
      </w:r>
      <w:r w:rsidR="00647A2B">
        <w:rPr>
          <w:rFonts w:ascii="Arial" w:hAnsi="Arial" w:cs="Arial"/>
          <w:b/>
          <w:bCs/>
        </w:rPr>
        <w:t xml:space="preserve"> 2014</w:t>
      </w:r>
      <w:proofErr w:type="gramEnd"/>
      <w:r w:rsidR="00647A2B">
        <w:rPr>
          <w:rFonts w:ascii="Arial" w:hAnsi="Arial" w:cs="Arial"/>
          <w:b/>
          <w:bCs/>
        </w:rPr>
        <w:t>-2017</w:t>
      </w:r>
    </w:p>
    <w:p w:rsidR="009247B6" w:rsidRDefault="009247B6" w:rsidP="009247B6">
      <w:pPr>
        <w:tabs>
          <w:tab w:val="right" w:pos="9360"/>
        </w:tabs>
        <w:autoSpaceDE w:val="0"/>
        <w:autoSpaceDN w:val="0"/>
        <w:adjustRightInd w:val="0"/>
        <w:spacing w:before="240" w:after="60" w:line="240" w:lineRule="auto"/>
        <w:ind w:left="360" w:hanging="36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SUMMIT VIEW HOMES</w:t>
      </w:r>
      <w:r>
        <w:rPr>
          <w:rFonts w:ascii="Arial" w:hAnsi="Arial" w:cs="Arial"/>
          <w:b/>
          <w:bCs/>
        </w:rPr>
        <w:tab/>
      </w:r>
    </w:p>
    <w:p w:rsidR="009247B6" w:rsidRDefault="009247B6" w:rsidP="009247B6">
      <w:pPr>
        <w:tabs>
          <w:tab w:val="right" w:pos="9360"/>
        </w:tabs>
        <w:autoSpaceDE w:val="0"/>
        <w:autoSpaceDN w:val="0"/>
        <w:adjustRightInd w:val="0"/>
        <w:spacing w:before="80"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Service Coordinator</w:t>
      </w:r>
      <w:r w:rsidR="00647A2B">
        <w:rPr>
          <w:rFonts w:ascii="Arial" w:hAnsi="Arial" w:cs="Arial"/>
          <w:b/>
          <w:bCs/>
        </w:rPr>
        <w:t xml:space="preserve"> 2012-2013 (contract)</w:t>
      </w:r>
    </w:p>
    <w:p w:rsidR="009247B6" w:rsidRDefault="009247B6" w:rsidP="009247B6">
      <w:pPr>
        <w:tabs>
          <w:tab w:val="right" w:pos="9360"/>
        </w:tabs>
        <w:autoSpaceDE w:val="0"/>
        <w:autoSpaceDN w:val="0"/>
        <w:adjustRightInd w:val="0"/>
        <w:spacing w:before="240" w:after="60" w:line="240" w:lineRule="auto"/>
        <w:ind w:left="360" w:hanging="36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GREAT GULF HOMES</w:t>
      </w:r>
      <w:r>
        <w:rPr>
          <w:rFonts w:ascii="Arial" w:hAnsi="Arial" w:cs="Arial"/>
          <w:b/>
          <w:bCs/>
        </w:rPr>
        <w:tab/>
      </w:r>
    </w:p>
    <w:p w:rsidR="009247B6" w:rsidRDefault="009247B6" w:rsidP="009247B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Service Coordinator</w:t>
      </w:r>
      <w:r w:rsidR="00647A2B">
        <w:rPr>
          <w:rFonts w:ascii="Arial" w:hAnsi="Arial" w:cs="Arial"/>
          <w:b/>
          <w:bCs/>
        </w:rPr>
        <w:t xml:space="preserve"> – 2008-2009</w:t>
      </w:r>
    </w:p>
    <w:p w:rsidR="009247B6" w:rsidRDefault="009247B6" w:rsidP="009247B6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</w:rPr>
      </w:pPr>
      <w:proofErr w:type="gramStart"/>
      <w:r>
        <w:rPr>
          <w:rFonts w:ascii="Arial" w:hAnsi="Arial" w:cs="Arial"/>
          <w:b/>
          <w:bCs/>
        </w:rPr>
        <w:t>and</w:t>
      </w:r>
      <w:proofErr w:type="gramEnd"/>
      <w:r>
        <w:rPr>
          <w:rFonts w:ascii="Arial" w:hAnsi="Arial" w:cs="Arial"/>
          <w:b/>
          <w:bCs/>
        </w:rPr>
        <w:t xml:space="preserve"> Sales Administrator/Law Clerk</w:t>
      </w:r>
      <w:r w:rsidR="00647A2B">
        <w:rPr>
          <w:rFonts w:ascii="Arial" w:hAnsi="Arial" w:cs="Arial"/>
          <w:b/>
          <w:bCs/>
        </w:rPr>
        <w:t xml:space="preserve"> – 1998 (contract)</w:t>
      </w:r>
    </w:p>
    <w:p w:rsidR="009247B6" w:rsidRDefault="009247B6" w:rsidP="009247B6">
      <w:pPr>
        <w:tabs>
          <w:tab w:val="right" w:pos="9360"/>
        </w:tabs>
        <w:autoSpaceDE w:val="0"/>
        <w:autoSpaceDN w:val="0"/>
        <w:adjustRightInd w:val="0"/>
        <w:spacing w:before="240" w:after="60" w:line="240" w:lineRule="auto"/>
        <w:ind w:left="360" w:hanging="36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NORTH STAR HOMES</w:t>
      </w:r>
      <w:r>
        <w:rPr>
          <w:rFonts w:ascii="Arial" w:hAnsi="Arial" w:cs="Arial"/>
          <w:b/>
          <w:bCs/>
        </w:rPr>
        <w:tab/>
      </w:r>
    </w:p>
    <w:p w:rsidR="009247B6" w:rsidRDefault="009247B6" w:rsidP="009247B6">
      <w:pPr>
        <w:tabs>
          <w:tab w:val="right" w:pos="9360"/>
        </w:tabs>
        <w:autoSpaceDE w:val="0"/>
        <w:autoSpaceDN w:val="0"/>
        <w:adjustRightInd w:val="0"/>
        <w:spacing w:before="80"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Service Manager</w:t>
      </w:r>
      <w:r w:rsidR="00647A2B">
        <w:rPr>
          <w:rFonts w:ascii="Arial" w:hAnsi="Arial" w:cs="Arial"/>
          <w:b/>
          <w:bCs/>
        </w:rPr>
        <w:t xml:space="preserve"> – 2005 - 2007</w:t>
      </w:r>
    </w:p>
    <w:p w:rsidR="009247B6" w:rsidRDefault="009247B6" w:rsidP="009247B6">
      <w:pPr>
        <w:tabs>
          <w:tab w:val="right" w:pos="9360"/>
        </w:tabs>
        <w:autoSpaceDE w:val="0"/>
        <w:autoSpaceDN w:val="0"/>
        <w:adjustRightInd w:val="0"/>
        <w:spacing w:before="240" w:after="60" w:line="240" w:lineRule="auto"/>
        <w:ind w:left="360" w:hanging="36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MONMAR HOMES</w:t>
      </w:r>
      <w:r>
        <w:rPr>
          <w:rFonts w:ascii="Arial" w:hAnsi="Arial" w:cs="Arial"/>
          <w:b/>
          <w:bCs/>
        </w:rPr>
        <w:tab/>
      </w:r>
    </w:p>
    <w:p w:rsidR="009247B6" w:rsidRDefault="009247B6" w:rsidP="009247B6">
      <w:pPr>
        <w:tabs>
          <w:tab w:val="right" w:pos="9360"/>
        </w:tabs>
        <w:autoSpaceDE w:val="0"/>
        <w:autoSpaceDN w:val="0"/>
        <w:adjustRightInd w:val="0"/>
        <w:spacing w:before="80"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Warranty Service Manager</w:t>
      </w:r>
      <w:r w:rsidR="00647A2B">
        <w:rPr>
          <w:rFonts w:ascii="Arial" w:hAnsi="Arial" w:cs="Arial"/>
          <w:b/>
          <w:bCs/>
        </w:rPr>
        <w:t xml:space="preserve"> – 2003 - 2005</w:t>
      </w:r>
    </w:p>
    <w:p w:rsidR="009247B6" w:rsidRDefault="00C00599" w:rsidP="009247B6">
      <w:pPr>
        <w:autoSpaceDE w:val="0"/>
        <w:autoSpaceDN w:val="0"/>
        <w:adjustRightInd w:val="0"/>
        <w:spacing w:before="240" w:after="120" w:line="260" w:lineRule="atLeast"/>
        <w:ind w:left="360" w:hanging="360"/>
        <w:jc w:val="center"/>
        <w:rPr>
          <w:rFonts w:ascii="Arial" w:hAnsi="Arial" w:cs="Arial"/>
          <w:b/>
          <w:bCs/>
          <w:color w:val="006699"/>
        </w:rPr>
      </w:pPr>
      <w:r>
        <w:rPr>
          <w:rFonts w:ascii="Arial" w:hAnsi="Arial" w:cs="Arial"/>
          <w:b/>
          <w:bCs/>
          <w:color w:val="006699"/>
        </w:rPr>
        <w:t xml:space="preserve"> </w:t>
      </w:r>
      <w:r w:rsidR="009247B6">
        <w:rPr>
          <w:rFonts w:ascii="Arial" w:hAnsi="Arial" w:cs="Arial"/>
          <w:b/>
          <w:bCs/>
          <w:color w:val="006699"/>
        </w:rPr>
        <w:t>EDUCATION</w:t>
      </w:r>
    </w:p>
    <w:p w:rsidR="009247B6" w:rsidRDefault="009247B6" w:rsidP="009247B6">
      <w:pPr>
        <w:autoSpaceDE w:val="0"/>
        <w:autoSpaceDN w:val="0"/>
        <w:adjustRightInd w:val="0"/>
        <w:spacing w:after="60" w:line="260" w:lineRule="atLeast"/>
        <w:jc w:val="both"/>
        <w:rPr>
          <w:rFonts w:cs="Calibri"/>
        </w:rPr>
      </w:pPr>
      <w:r>
        <w:rPr>
          <w:rFonts w:ascii="Arial" w:hAnsi="Arial" w:cs="Arial"/>
        </w:rPr>
        <w:tab/>
      </w:r>
    </w:p>
    <w:p w:rsidR="009247B6" w:rsidRDefault="009247B6" w:rsidP="009247B6">
      <w:pPr>
        <w:numPr>
          <w:ilvl w:val="0"/>
          <w:numId w:val="1"/>
        </w:numPr>
        <w:autoSpaceDE w:val="0"/>
        <w:autoSpaceDN w:val="0"/>
        <w:adjustRightInd w:val="0"/>
        <w:spacing w:after="60" w:line="260" w:lineRule="atLeast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Honours Diploma in Legal Administration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</w:t>
      </w:r>
      <w:r>
        <w:rPr>
          <w:rFonts w:ascii="Arial" w:hAnsi="Arial" w:cs="Arial"/>
        </w:rPr>
        <w:tab/>
        <w:t xml:space="preserve">  </w:t>
      </w:r>
    </w:p>
    <w:p w:rsidR="00F52ABC" w:rsidRDefault="009247B6" w:rsidP="00C00599">
      <w:pPr>
        <w:autoSpaceDE w:val="0"/>
        <w:autoSpaceDN w:val="0"/>
        <w:adjustRightInd w:val="0"/>
        <w:spacing w:after="60" w:line="260" w:lineRule="atLeast"/>
        <w:jc w:val="both"/>
      </w:pPr>
      <w:r>
        <w:rPr>
          <w:rFonts w:ascii="Arial" w:hAnsi="Arial" w:cs="Arial"/>
        </w:rPr>
        <w:tab/>
        <w:t>Seneca College of Applied Arts &amp; Technology</w:t>
      </w:r>
    </w:p>
    <w:sectPr w:rsidR="00F52ABC" w:rsidSect="00F52A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5F08C60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73A6"/>
    <w:rsid w:val="00065891"/>
    <w:rsid w:val="00171036"/>
    <w:rsid w:val="003533FE"/>
    <w:rsid w:val="003815C3"/>
    <w:rsid w:val="003A7BB1"/>
    <w:rsid w:val="003F73A6"/>
    <w:rsid w:val="00402C65"/>
    <w:rsid w:val="00570401"/>
    <w:rsid w:val="005E658A"/>
    <w:rsid w:val="00647A2B"/>
    <w:rsid w:val="007F3A2E"/>
    <w:rsid w:val="008319DC"/>
    <w:rsid w:val="00855983"/>
    <w:rsid w:val="008B1819"/>
    <w:rsid w:val="009247B6"/>
    <w:rsid w:val="00A4582E"/>
    <w:rsid w:val="00AE72B9"/>
    <w:rsid w:val="00BF31A7"/>
    <w:rsid w:val="00C00599"/>
    <w:rsid w:val="00DF3F35"/>
    <w:rsid w:val="00EC7C42"/>
    <w:rsid w:val="00F52ABC"/>
    <w:rsid w:val="00F91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2AB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nkedin.com/in/peggymasanotti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803</Words>
  <Characters>4581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5374</CharactersWithSpaces>
  <SharedDoc>false</SharedDoc>
  <HLinks>
    <vt:vector size="6" baseType="variant">
      <vt:variant>
        <vt:i4>5242902</vt:i4>
      </vt:variant>
      <vt:variant>
        <vt:i4>0</vt:i4>
      </vt:variant>
      <vt:variant>
        <vt:i4>0</vt:i4>
      </vt:variant>
      <vt:variant>
        <vt:i4>5</vt:i4>
      </vt:variant>
      <vt:variant>
        <vt:lpwstr>http://www.linkedin.com/in/peggymasanotti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dcterms:created xsi:type="dcterms:W3CDTF">2024-09-09T15:16:00Z</dcterms:created>
  <dcterms:modified xsi:type="dcterms:W3CDTF">2024-09-09T15:16:00Z</dcterms:modified>
</cp:coreProperties>
</file>