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3136" w14:textId="77777777" w:rsidR="0002743B" w:rsidRDefault="0002743B" w:rsidP="00D34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56A9B4" w14:textId="77777777" w:rsidR="00D340BD" w:rsidRPr="00124DD6" w:rsidRDefault="00D340BD" w:rsidP="00D34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4DD6">
        <w:rPr>
          <w:rFonts w:ascii="Times New Roman" w:hAnsi="Times New Roman"/>
          <w:b/>
          <w:sz w:val="24"/>
          <w:szCs w:val="24"/>
        </w:rPr>
        <w:t>Career Goal: Accounting Pro</w:t>
      </w:r>
      <w:r>
        <w:rPr>
          <w:rFonts w:ascii="Times New Roman" w:hAnsi="Times New Roman"/>
          <w:b/>
          <w:sz w:val="24"/>
          <w:szCs w:val="24"/>
        </w:rPr>
        <w:t xml:space="preserve">fessional </w:t>
      </w:r>
    </w:p>
    <w:p w14:paraId="7EB923FF" w14:textId="77777777" w:rsidR="00D340BD" w:rsidRPr="00124DD6" w:rsidRDefault="00D340BD" w:rsidP="00D34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A6E407" w14:textId="77777777" w:rsidR="00D340BD" w:rsidRPr="00D9546C" w:rsidRDefault="00D340BD" w:rsidP="00D340B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HIGHLIGHT OF QUALIFICATIONS</w:t>
      </w:r>
    </w:p>
    <w:p w14:paraId="608693B8" w14:textId="77777777" w:rsidR="00D9546C" w:rsidRPr="00A276B5" w:rsidRDefault="00D9546C" w:rsidP="00D954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DDD602" w14:textId="4EF08D6E" w:rsidR="00F54574" w:rsidRPr="00A276B5" w:rsidRDefault="00D67731" w:rsidP="00D954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 s</w:t>
      </w:r>
      <w:r w:rsidR="008079C0">
        <w:rPr>
          <w:rFonts w:ascii="Times New Roman" w:hAnsi="Times New Roman"/>
          <w:sz w:val="24"/>
          <w:szCs w:val="24"/>
        </w:rPr>
        <w:t>even</w:t>
      </w:r>
      <w:r w:rsidR="00F32024" w:rsidRPr="00A276B5">
        <w:rPr>
          <w:rFonts w:ascii="Times New Roman" w:hAnsi="Times New Roman"/>
          <w:sz w:val="24"/>
          <w:szCs w:val="24"/>
        </w:rPr>
        <w:t xml:space="preserve"> </w:t>
      </w:r>
      <w:r w:rsidR="00F63904" w:rsidRPr="00A276B5">
        <w:rPr>
          <w:rFonts w:ascii="Times New Roman" w:hAnsi="Times New Roman"/>
          <w:sz w:val="24"/>
          <w:szCs w:val="24"/>
        </w:rPr>
        <w:t>years</w:t>
      </w:r>
      <w:r w:rsidR="00C43AC9" w:rsidRPr="00A276B5">
        <w:rPr>
          <w:rFonts w:ascii="Times New Roman" w:hAnsi="Times New Roman"/>
          <w:sz w:val="24"/>
          <w:szCs w:val="24"/>
        </w:rPr>
        <w:t xml:space="preserve"> of relevant </w:t>
      </w:r>
      <w:r w:rsidR="00F63904" w:rsidRPr="00A276B5">
        <w:rPr>
          <w:rFonts w:ascii="Times New Roman" w:hAnsi="Times New Roman"/>
          <w:sz w:val="24"/>
          <w:szCs w:val="24"/>
        </w:rPr>
        <w:t>professional</w:t>
      </w:r>
      <w:r w:rsidR="007B497F" w:rsidRPr="00A276B5">
        <w:rPr>
          <w:rFonts w:ascii="Times New Roman" w:hAnsi="Times New Roman"/>
          <w:sz w:val="24"/>
          <w:szCs w:val="24"/>
        </w:rPr>
        <w:t xml:space="preserve"> experience</w:t>
      </w:r>
      <w:r w:rsidR="00F32024" w:rsidRPr="00A276B5">
        <w:rPr>
          <w:rFonts w:ascii="Times New Roman" w:hAnsi="Times New Roman"/>
          <w:sz w:val="24"/>
          <w:szCs w:val="24"/>
        </w:rPr>
        <w:t xml:space="preserve"> in </w:t>
      </w:r>
      <w:r w:rsidR="00026A07" w:rsidRPr="00A276B5">
        <w:rPr>
          <w:rFonts w:ascii="Times New Roman" w:hAnsi="Times New Roman"/>
          <w:sz w:val="24"/>
          <w:szCs w:val="24"/>
        </w:rPr>
        <w:t>A</w:t>
      </w:r>
      <w:r w:rsidR="00F32024" w:rsidRPr="00A276B5">
        <w:rPr>
          <w:rFonts w:ascii="Times New Roman" w:hAnsi="Times New Roman"/>
          <w:sz w:val="24"/>
          <w:szCs w:val="24"/>
        </w:rPr>
        <w:t xml:space="preserve">ccounting </w:t>
      </w:r>
      <w:r>
        <w:rPr>
          <w:rFonts w:ascii="Times New Roman" w:hAnsi="Times New Roman"/>
          <w:sz w:val="24"/>
          <w:szCs w:val="24"/>
        </w:rPr>
        <w:t>field</w:t>
      </w:r>
      <w:r w:rsidR="00C20B93" w:rsidRPr="00A276B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with experience</w:t>
      </w:r>
      <w:r w:rsidR="00C20B93" w:rsidRPr="00A27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13196E" w:rsidRPr="00A276B5">
        <w:rPr>
          <w:rFonts w:ascii="Times New Roman" w:hAnsi="Times New Roman"/>
          <w:sz w:val="24"/>
          <w:szCs w:val="24"/>
        </w:rPr>
        <w:t xml:space="preserve"> p</w:t>
      </w:r>
      <w:r w:rsidR="002D4800" w:rsidRPr="00A276B5">
        <w:rPr>
          <w:rFonts w:ascii="Times New Roman" w:hAnsi="Times New Roman"/>
          <w:sz w:val="24"/>
          <w:szCs w:val="24"/>
        </w:rPr>
        <w:t xml:space="preserve">roperty, </w:t>
      </w:r>
      <w:r w:rsidR="0013196E" w:rsidRPr="00A276B5">
        <w:rPr>
          <w:rFonts w:ascii="Times New Roman" w:hAnsi="Times New Roman"/>
          <w:sz w:val="24"/>
          <w:szCs w:val="24"/>
        </w:rPr>
        <w:t>r</w:t>
      </w:r>
      <w:r w:rsidR="002D4800" w:rsidRPr="00A276B5">
        <w:rPr>
          <w:rFonts w:ascii="Times New Roman" w:hAnsi="Times New Roman"/>
          <w:sz w:val="24"/>
          <w:szCs w:val="24"/>
        </w:rPr>
        <w:t xml:space="preserve">eal </w:t>
      </w:r>
      <w:r w:rsidR="0013196E" w:rsidRPr="00A276B5">
        <w:rPr>
          <w:rFonts w:ascii="Times New Roman" w:hAnsi="Times New Roman"/>
          <w:sz w:val="24"/>
          <w:szCs w:val="24"/>
        </w:rPr>
        <w:t>e</w:t>
      </w:r>
      <w:r w:rsidR="002D4800" w:rsidRPr="00A276B5">
        <w:rPr>
          <w:rFonts w:ascii="Times New Roman" w:hAnsi="Times New Roman"/>
          <w:sz w:val="24"/>
          <w:szCs w:val="24"/>
        </w:rPr>
        <w:t>state, legal and immigration</w:t>
      </w:r>
      <w:r w:rsidR="00C946B3">
        <w:rPr>
          <w:rFonts w:ascii="Times New Roman" w:hAnsi="Times New Roman"/>
          <w:sz w:val="24"/>
          <w:szCs w:val="24"/>
        </w:rPr>
        <w:t xml:space="preserve"> and publishing</w:t>
      </w:r>
      <w:r w:rsidR="002D4800" w:rsidRPr="00A276B5">
        <w:rPr>
          <w:rFonts w:ascii="Times New Roman" w:hAnsi="Times New Roman"/>
          <w:sz w:val="24"/>
          <w:szCs w:val="24"/>
        </w:rPr>
        <w:t xml:space="preserve"> </w:t>
      </w:r>
      <w:r w:rsidR="00F63904" w:rsidRPr="00A276B5">
        <w:rPr>
          <w:rFonts w:ascii="Times New Roman" w:hAnsi="Times New Roman"/>
          <w:sz w:val="24"/>
          <w:szCs w:val="24"/>
        </w:rPr>
        <w:t>services</w:t>
      </w:r>
    </w:p>
    <w:p w14:paraId="4A67CE3D" w14:textId="77777777" w:rsidR="002D4800" w:rsidRPr="00F40845" w:rsidRDefault="00C20B93" w:rsidP="00D954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 xml:space="preserve">Successfully graduated with a </w:t>
      </w:r>
      <w:r w:rsidR="00026A07" w:rsidRPr="00A276B5">
        <w:rPr>
          <w:rFonts w:ascii="Times New Roman" w:hAnsi="Times New Roman"/>
          <w:sz w:val="24"/>
          <w:szCs w:val="24"/>
        </w:rPr>
        <w:t xml:space="preserve">Diploma in </w:t>
      </w:r>
      <w:r w:rsidR="008A7ADA" w:rsidRPr="00A276B5">
        <w:rPr>
          <w:rFonts w:ascii="Times New Roman" w:hAnsi="Times New Roman"/>
          <w:sz w:val="24"/>
          <w:szCs w:val="24"/>
        </w:rPr>
        <w:t xml:space="preserve">Accounting </w:t>
      </w:r>
      <w:r w:rsidR="00713419" w:rsidRPr="00A276B5">
        <w:rPr>
          <w:rFonts w:ascii="Times New Roman" w:hAnsi="Times New Roman"/>
          <w:sz w:val="24"/>
          <w:szCs w:val="24"/>
        </w:rPr>
        <w:t>&amp;</w:t>
      </w:r>
      <w:r w:rsidR="008A7ADA" w:rsidRPr="00A276B5">
        <w:rPr>
          <w:rFonts w:ascii="Times New Roman" w:hAnsi="Times New Roman"/>
          <w:sz w:val="24"/>
          <w:szCs w:val="24"/>
        </w:rPr>
        <w:t xml:space="preserve"> Finance</w:t>
      </w:r>
      <w:r w:rsidRPr="00A276B5">
        <w:rPr>
          <w:rFonts w:ascii="Times New Roman" w:hAnsi="Times New Roman"/>
          <w:sz w:val="24"/>
          <w:szCs w:val="24"/>
        </w:rPr>
        <w:t xml:space="preserve"> from Seneca College</w:t>
      </w:r>
      <w:r w:rsidR="008A7ADA" w:rsidRPr="00A276B5">
        <w:rPr>
          <w:rFonts w:ascii="Times New Roman" w:hAnsi="Times New Roman"/>
          <w:sz w:val="24"/>
          <w:szCs w:val="24"/>
        </w:rPr>
        <w:t xml:space="preserve">, </w:t>
      </w:r>
      <w:r w:rsidRPr="0002743B">
        <w:rPr>
          <w:rFonts w:ascii="Times New Roman" w:hAnsi="Times New Roman"/>
          <w:b/>
          <w:sz w:val="24"/>
          <w:szCs w:val="24"/>
        </w:rPr>
        <w:t xml:space="preserve">currently </w:t>
      </w:r>
      <w:r w:rsidR="008A7ADA" w:rsidRPr="0002743B">
        <w:rPr>
          <w:rFonts w:ascii="Times New Roman" w:hAnsi="Times New Roman"/>
          <w:b/>
          <w:sz w:val="24"/>
          <w:szCs w:val="24"/>
        </w:rPr>
        <w:t>CPA</w:t>
      </w:r>
      <w:r w:rsidRPr="00A276B5">
        <w:rPr>
          <w:rFonts w:ascii="Times New Roman" w:hAnsi="Times New Roman"/>
          <w:sz w:val="24"/>
          <w:szCs w:val="24"/>
        </w:rPr>
        <w:t xml:space="preserve"> </w:t>
      </w:r>
      <w:r w:rsidR="0002743B" w:rsidRPr="0002743B">
        <w:rPr>
          <w:rFonts w:ascii="Times New Roman" w:hAnsi="Times New Roman"/>
          <w:b/>
          <w:sz w:val="24"/>
          <w:szCs w:val="24"/>
        </w:rPr>
        <w:t>student</w:t>
      </w:r>
      <w:r w:rsidR="00AA32CF">
        <w:rPr>
          <w:rFonts w:ascii="Times New Roman" w:hAnsi="Times New Roman"/>
          <w:b/>
          <w:sz w:val="24"/>
          <w:szCs w:val="24"/>
        </w:rPr>
        <w:t xml:space="preserve"> </w:t>
      </w:r>
    </w:p>
    <w:p w14:paraId="0B5FC6E4" w14:textId="77777777" w:rsidR="00F40845" w:rsidRPr="00A276B5" w:rsidRDefault="00F40845" w:rsidP="00F4084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 xml:space="preserve">Well-trained and knowledgeable in </w:t>
      </w:r>
      <w:r w:rsidR="00AA32CF">
        <w:rPr>
          <w:rFonts w:ascii="Times New Roman" w:hAnsi="Times New Roman"/>
          <w:sz w:val="24"/>
          <w:szCs w:val="24"/>
        </w:rPr>
        <w:t xml:space="preserve">Reconciliation, </w:t>
      </w:r>
      <w:r w:rsidRPr="00A276B5">
        <w:rPr>
          <w:rFonts w:ascii="Times New Roman" w:hAnsi="Times New Roman"/>
          <w:sz w:val="24"/>
          <w:szCs w:val="24"/>
        </w:rPr>
        <w:t xml:space="preserve">Account Payable, Account Receivable, General Ledger, Cost Accounting and Tax as demonstrated by combined educational and practical experience </w:t>
      </w:r>
    </w:p>
    <w:p w14:paraId="745DCC4D" w14:textId="77777777" w:rsidR="00DF42ED" w:rsidRPr="00A276B5" w:rsidRDefault="00887029" w:rsidP="00D954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Enthusiastic and hardworking individual</w:t>
      </w:r>
      <w:r w:rsidR="00D566C2">
        <w:rPr>
          <w:rFonts w:ascii="Times New Roman" w:hAnsi="Times New Roman"/>
          <w:sz w:val="24"/>
          <w:szCs w:val="24"/>
        </w:rPr>
        <w:t xml:space="preserve">, </w:t>
      </w:r>
      <w:r w:rsidRPr="00A276B5">
        <w:rPr>
          <w:rFonts w:ascii="Times New Roman" w:hAnsi="Times New Roman"/>
          <w:sz w:val="24"/>
          <w:szCs w:val="24"/>
        </w:rPr>
        <w:t>extremely organized</w:t>
      </w:r>
      <w:r w:rsidR="00D566C2">
        <w:rPr>
          <w:rFonts w:ascii="Times New Roman" w:hAnsi="Times New Roman"/>
          <w:sz w:val="24"/>
          <w:szCs w:val="24"/>
        </w:rPr>
        <w:t>, teamwork</w:t>
      </w:r>
      <w:r w:rsidRPr="00A276B5">
        <w:rPr>
          <w:rFonts w:ascii="Times New Roman" w:hAnsi="Times New Roman"/>
          <w:sz w:val="24"/>
          <w:szCs w:val="24"/>
        </w:rPr>
        <w:t xml:space="preserve"> and </w:t>
      </w:r>
      <w:r w:rsidR="00DF42ED" w:rsidRPr="00A276B5">
        <w:rPr>
          <w:rFonts w:ascii="Times New Roman" w:hAnsi="Times New Roman"/>
          <w:sz w:val="24"/>
          <w:szCs w:val="24"/>
        </w:rPr>
        <w:t xml:space="preserve">result oriented </w:t>
      </w:r>
    </w:p>
    <w:p w14:paraId="4D739E02" w14:textId="77777777" w:rsidR="00C20B93" w:rsidRPr="00A276B5" w:rsidRDefault="00C20B93" w:rsidP="00C20B9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Fluent in English</w:t>
      </w:r>
      <w:r w:rsidR="00D67731">
        <w:rPr>
          <w:rFonts w:ascii="Times New Roman" w:hAnsi="Times New Roman"/>
          <w:sz w:val="24"/>
          <w:szCs w:val="24"/>
        </w:rPr>
        <w:t>,</w:t>
      </w:r>
      <w:r w:rsidRPr="00A276B5">
        <w:rPr>
          <w:rFonts w:ascii="Times New Roman" w:hAnsi="Times New Roman"/>
          <w:sz w:val="24"/>
          <w:szCs w:val="24"/>
        </w:rPr>
        <w:t xml:space="preserve"> oral and written</w:t>
      </w:r>
    </w:p>
    <w:p w14:paraId="67818C44" w14:textId="77777777" w:rsidR="00C20B93" w:rsidRDefault="00C20B93" w:rsidP="00C20B9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 xml:space="preserve">Highly computer literate and proficient in Microsoft Office -Word,  Excel,  Access, and Outlook; also skilled and trained in ACCPAC, </w:t>
      </w:r>
      <w:r w:rsidR="00AA32CF">
        <w:rPr>
          <w:rFonts w:ascii="Times New Roman" w:hAnsi="Times New Roman"/>
          <w:sz w:val="24"/>
          <w:szCs w:val="24"/>
        </w:rPr>
        <w:t>Oracle, JDE Edward</w:t>
      </w:r>
      <w:r w:rsidRPr="00A276B5">
        <w:rPr>
          <w:rFonts w:ascii="Times New Roman" w:hAnsi="Times New Roman"/>
          <w:sz w:val="24"/>
          <w:szCs w:val="24"/>
        </w:rPr>
        <w:t xml:space="preserve"> and Simply Accounting</w:t>
      </w:r>
      <w:r w:rsidR="002D4800" w:rsidRPr="00A276B5">
        <w:rPr>
          <w:rFonts w:ascii="Times New Roman" w:hAnsi="Times New Roman"/>
          <w:sz w:val="24"/>
          <w:szCs w:val="24"/>
        </w:rPr>
        <w:t xml:space="preserve"> (Sage50), Rent Magic</w:t>
      </w:r>
      <w:r w:rsidR="00AA32CF">
        <w:rPr>
          <w:rFonts w:ascii="Times New Roman" w:hAnsi="Times New Roman"/>
          <w:sz w:val="24"/>
          <w:szCs w:val="24"/>
        </w:rPr>
        <w:t xml:space="preserve"> and familiar with QuickBooks </w:t>
      </w:r>
    </w:p>
    <w:p w14:paraId="6FEEE8DD" w14:textId="77777777" w:rsidR="0002743B" w:rsidRPr="00A276B5" w:rsidRDefault="0002743B" w:rsidP="00716E2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685029" w14:textId="77777777" w:rsidR="00DF42ED" w:rsidRPr="00A276B5" w:rsidRDefault="007C2A5C" w:rsidP="00D9546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A276B5">
        <w:rPr>
          <w:rFonts w:ascii="Times New Roman" w:hAnsi="Times New Roman"/>
          <w:b/>
        </w:rPr>
        <w:t>SKILL</w:t>
      </w:r>
      <w:r w:rsidR="00A710FA" w:rsidRPr="00A276B5">
        <w:rPr>
          <w:rFonts w:ascii="Times New Roman" w:hAnsi="Times New Roman"/>
          <w:b/>
        </w:rPr>
        <w:t>S</w:t>
      </w:r>
      <w:r w:rsidRPr="00A276B5">
        <w:rPr>
          <w:rFonts w:ascii="Times New Roman" w:hAnsi="Times New Roman"/>
          <w:b/>
        </w:rPr>
        <w:t xml:space="preserve"> </w:t>
      </w:r>
      <w:r w:rsidR="0072483C" w:rsidRPr="00A276B5">
        <w:rPr>
          <w:rFonts w:ascii="Times New Roman" w:hAnsi="Times New Roman"/>
          <w:b/>
        </w:rPr>
        <w:t>AND EXPERIENCES</w:t>
      </w:r>
    </w:p>
    <w:p w14:paraId="2BD801B3" w14:textId="77777777" w:rsidR="00D9546C" w:rsidRPr="00A276B5" w:rsidRDefault="00D9546C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8C5EA79" w14:textId="77777777" w:rsidR="00C946B3" w:rsidRDefault="00C946B3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BC0F181" w14:textId="18EFB78A" w:rsidR="0059620F" w:rsidRDefault="0059620F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General Accountant 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  <w:t xml:space="preserve">  </w:t>
      </w:r>
      <w:r w:rsidR="0065011D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Oct 2017 </w:t>
      </w:r>
      <w:r w:rsidR="00CC49E1">
        <w:rPr>
          <w:rFonts w:ascii="Times New Roman" w:hAnsi="Times New Roman"/>
          <w:b/>
          <w:i/>
          <w:sz w:val="24"/>
          <w:szCs w:val="24"/>
        </w:rPr>
        <w:t>–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C49E1">
        <w:rPr>
          <w:rFonts w:ascii="Times New Roman" w:hAnsi="Times New Roman"/>
          <w:b/>
          <w:i/>
          <w:sz w:val="24"/>
          <w:szCs w:val="24"/>
        </w:rPr>
        <w:t>Jun 23</w:t>
      </w:r>
    </w:p>
    <w:p w14:paraId="33FDE1FE" w14:textId="77777777" w:rsidR="0059620F" w:rsidRDefault="0059620F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DD39821" w14:textId="77777777" w:rsidR="0059620F" w:rsidRDefault="0059620F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Scholastic Canada</w:t>
      </w:r>
    </w:p>
    <w:p w14:paraId="297FEF13" w14:textId="77777777" w:rsidR="0059620F" w:rsidRDefault="0059620F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C037183" w14:textId="77777777" w:rsidR="0059620F" w:rsidRDefault="0059620F" w:rsidP="0059620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2743B">
        <w:rPr>
          <w:rFonts w:ascii="Times New Roman" w:hAnsi="Times New Roman"/>
          <w:sz w:val="24"/>
          <w:szCs w:val="24"/>
        </w:rPr>
        <w:t>Prepa</w:t>
      </w:r>
      <w:r w:rsidR="00DE27F1">
        <w:rPr>
          <w:rFonts w:ascii="Times New Roman" w:hAnsi="Times New Roman"/>
          <w:sz w:val="24"/>
          <w:szCs w:val="24"/>
        </w:rPr>
        <w:t>re monthly bank, revenue, cheques</w:t>
      </w:r>
      <w:r w:rsidR="003329D4">
        <w:rPr>
          <w:rFonts w:ascii="Times New Roman" w:hAnsi="Times New Roman"/>
          <w:sz w:val="24"/>
          <w:szCs w:val="24"/>
        </w:rPr>
        <w:t>, EFTs, ACH</w:t>
      </w:r>
      <w:r w:rsidR="00C946B3">
        <w:rPr>
          <w:rFonts w:ascii="Times New Roman" w:hAnsi="Times New Roman"/>
          <w:sz w:val="24"/>
          <w:szCs w:val="24"/>
        </w:rPr>
        <w:t>s</w:t>
      </w:r>
      <w:r w:rsidR="003329D4">
        <w:rPr>
          <w:rFonts w:ascii="Times New Roman" w:hAnsi="Times New Roman"/>
          <w:sz w:val="24"/>
          <w:szCs w:val="24"/>
        </w:rPr>
        <w:t>, Wires</w:t>
      </w:r>
      <w:r w:rsidR="00DE27F1">
        <w:rPr>
          <w:rFonts w:ascii="Times New Roman" w:hAnsi="Times New Roman"/>
          <w:sz w:val="24"/>
          <w:szCs w:val="24"/>
        </w:rPr>
        <w:t xml:space="preserve">, credit cards, and inventory </w:t>
      </w:r>
      <w:r>
        <w:rPr>
          <w:rFonts w:ascii="Times New Roman" w:hAnsi="Times New Roman"/>
          <w:sz w:val="24"/>
          <w:szCs w:val="24"/>
        </w:rPr>
        <w:t xml:space="preserve">reconciliations </w:t>
      </w:r>
      <w:r w:rsidRPr="0002743B">
        <w:rPr>
          <w:rFonts w:ascii="Times New Roman" w:hAnsi="Times New Roman"/>
          <w:sz w:val="24"/>
          <w:szCs w:val="24"/>
        </w:rPr>
        <w:t xml:space="preserve">and record all corresponding reconciling items on a timely basis </w:t>
      </w:r>
    </w:p>
    <w:p w14:paraId="1B267E9E" w14:textId="77777777" w:rsidR="00790DFF" w:rsidRDefault="00790DFF" w:rsidP="008C4A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5011D">
        <w:rPr>
          <w:rFonts w:ascii="Times New Roman" w:hAnsi="Times New Roman"/>
          <w:sz w:val="24"/>
          <w:szCs w:val="24"/>
        </w:rPr>
        <w:t xml:space="preserve">Prepare </w:t>
      </w:r>
      <w:r w:rsidR="0065011D">
        <w:rPr>
          <w:rFonts w:ascii="Times New Roman" w:hAnsi="Times New Roman"/>
          <w:sz w:val="24"/>
          <w:szCs w:val="24"/>
        </w:rPr>
        <w:t xml:space="preserve">special financial reports; </w:t>
      </w:r>
      <w:r w:rsidRPr="0065011D">
        <w:rPr>
          <w:rFonts w:ascii="Times New Roman" w:hAnsi="Times New Roman"/>
          <w:sz w:val="24"/>
          <w:szCs w:val="24"/>
        </w:rPr>
        <w:t>daily cash flow (Canada and international), interest, banking</w:t>
      </w:r>
      <w:r w:rsidR="003329D4">
        <w:rPr>
          <w:rFonts w:ascii="Times New Roman" w:hAnsi="Times New Roman"/>
          <w:sz w:val="24"/>
          <w:szCs w:val="24"/>
        </w:rPr>
        <w:t xml:space="preserve">, </w:t>
      </w:r>
      <w:r w:rsidR="00D566C2" w:rsidRPr="0065011D">
        <w:rPr>
          <w:rFonts w:ascii="Times New Roman" w:hAnsi="Times New Roman"/>
          <w:sz w:val="24"/>
          <w:szCs w:val="24"/>
        </w:rPr>
        <w:t xml:space="preserve">chargebacks, </w:t>
      </w:r>
      <w:r w:rsidR="00325E49" w:rsidRPr="0065011D">
        <w:rPr>
          <w:rFonts w:ascii="Times New Roman" w:hAnsi="Times New Roman"/>
          <w:sz w:val="24"/>
          <w:szCs w:val="24"/>
        </w:rPr>
        <w:t>internet and subscription revenues</w:t>
      </w:r>
      <w:r w:rsidR="0065011D">
        <w:rPr>
          <w:rFonts w:ascii="Times New Roman" w:hAnsi="Times New Roman"/>
          <w:sz w:val="24"/>
          <w:szCs w:val="24"/>
        </w:rPr>
        <w:t xml:space="preserve"> and accrual </w:t>
      </w:r>
      <w:r w:rsidR="0065011D" w:rsidRPr="0065011D">
        <w:rPr>
          <w:rFonts w:ascii="Times New Roman" w:hAnsi="Times New Roman"/>
          <w:sz w:val="24"/>
          <w:szCs w:val="24"/>
        </w:rPr>
        <w:t>by collecting, analyzing, and summarizing account information and trend</w:t>
      </w:r>
    </w:p>
    <w:p w14:paraId="2ED42693" w14:textId="77777777" w:rsidR="003329D4" w:rsidRDefault="003329D4" w:rsidP="008C4A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46B3">
        <w:rPr>
          <w:rFonts w:ascii="Times New Roman" w:hAnsi="Times New Roman"/>
          <w:sz w:val="24"/>
          <w:szCs w:val="24"/>
        </w:rPr>
        <w:t>Coordination, review and appro</w:t>
      </w:r>
      <w:r w:rsidR="00C946B3">
        <w:rPr>
          <w:rFonts w:ascii="Times New Roman" w:hAnsi="Times New Roman"/>
          <w:sz w:val="24"/>
          <w:szCs w:val="24"/>
        </w:rPr>
        <w:t>val of global corporate Amex,</w:t>
      </w:r>
      <w:r w:rsidRPr="00C946B3">
        <w:rPr>
          <w:rFonts w:ascii="Times New Roman" w:hAnsi="Times New Roman"/>
          <w:sz w:val="24"/>
          <w:szCs w:val="24"/>
        </w:rPr>
        <w:t xml:space="preserve"> HSBC cards, </w:t>
      </w:r>
      <w:r w:rsidR="00C946B3" w:rsidRPr="00C946B3">
        <w:rPr>
          <w:rFonts w:ascii="Times New Roman" w:hAnsi="Times New Roman"/>
          <w:sz w:val="24"/>
          <w:szCs w:val="24"/>
        </w:rPr>
        <w:t xml:space="preserve">Chase, </w:t>
      </w:r>
      <w:proofErr w:type="spellStart"/>
      <w:r w:rsidR="00C946B3" w:rsidRPr="00C946B3">
        <w:rPr>
          <w:rFonts w:ascii="Times New Roman" w:hAnsi="Times New Roman"/>
          <w:sz w:val="24"/>
          <w:szCs w:val="24"/>
        </w:rPr>
        <w:t>Paymentech</w:t>
      </w:r>
      <w:proofErr w:type="spellEnd"/>
      <w:r w:rsidR="00C946B3" w:rsidRPr="00C946B3">
        <w:rPr>
          <w:rFonts w:ascii="Times New Roman" w:hAnsi="Times New Roman"/>
          <w:sz w:val="24"/>
          <w:szCs w:val="24"/>
        </w:rPr>
        <w:t xml:space="preserve"> </w:t>
      </w:r>
      <w:r w:rsidRPr="00C946B3">
        <w:rPr>
          <w:rFonts w:ascii="Times New Roman" w:hAnsi="Times New Roman"/>
          <w:sz w:val="24"/>
          <w:szCs w:val="24"/>
        </w:rPr>
        <w:t xml:space="preserve">including preparation of </w:t>
      </w:r>
      <w:r w:rsidR="00C946B3" w:rsidRPr="00C946B3">
        <w:rPr>
          <w:rFonts w:ascii="Times New Roman" w:hAnsi="Times New Roman"/>
          <w:sz w:val="24"/>
          <w:szCs w:val="24"/>
        </w:rPr>
        <w:t>r</w:t>
      </w:r>
      <w:r w:rsidRPr="00C946B3">
        <w:rPr>
          <w:rFonts w:ascii="Times New Roman" w:hAnsi="Times New Roman"/>
          <w:sz w:val="24"/>
          <w:szCs w:val="24"/>
        </w:rPr>
        <w:t>eports reimbursement </w:t>
      </w:r>
    </w:p>
    <w:p w14:paraId="1BD8B191" w14:textId="77777777" w:rsidR="00DE27F1" w:rsidRPr="0065011D" w:rsidRDefault="00DE27F1" w:rsidP="008C4A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Prepare and manage </w:t>
      </w:r>
      <w:r w:rsidR="00C946B3">
        <w:rPr>
          <w:rFonts w:ascii="Times New Roman" w:hAnsi="Times New Roman"/>
          <w:sz w:val="24"/>
          <w:szCs w:val="24"/>
        </w:rPr>
        <w:t xml:space="preserve">pre-publication </w:t>
      </w:r>
      <w:r>
        <w:rPr>
          <w:rFonts w:ascii="Times New Roman" w:hAnsi="Times New Roman"/>
          <w:sz w:val="24"/>
          <w:szCs w:val="24"/>
        </w:rPr>
        <w:t xml:space="preserve">projects costs, set up, reconciliation and </w:t>
      </w:r>
      <w:proofErr w:type="spellStart"/>
      <w:r>
        <w:rPr>
          <w:rFonts w:ascii="Times New Roman" w:hAnsi="Times New Roman"/>
          <w:sz w:val="24"/>
          <w:szCs w:val="24"/>
        </w:rPr>
        <w:t>budget</w:t>
      </w:r>
      <w:r w:rsidR="00C946B3">
        <w:rPr>
          <w:rFonts w:ascii="Times New Roman" w:hAnsi="Times New Roman"/>
          <w:sz w:val="24"/>
          <w:szCs w:val="24"/>
        </w:rPr>
        <w:t>ting</w:t>
      </w:r>
      <w:proofErr w:type="spellEnd"/>
    </w:p>
    <w:p w14:paraId="6320CB2F" w14:textId="77777777" w:rsidR="0065011D" w:rsidRDefault="00790DFF" w:rsidP="008C4A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5011D">
        <w:rPr>
          <w:rFonts w:ascii="Times New Roman" w:hAnsi="Times New Roman"/>
          <w:sz w:val="24"/>
          <w:szCs w:val="24"/>
        </w:rPr>
        <w:t>Monitor and process all daily banking transactions;</w:t>
      </w:r>
      <w:r w:rsidR="0065011D">
        <w:rPr>
          <w:rFonts w:ascii="Times New Roman" w:hAnsi="Times New Roman"/>
          <w:sz w:val="24"/>
          <w:szCs w:val="24"/>
        </w:rPr>
        <w:t xml:space="preserve"> ACH, EFT, CHEQUES, </w:t>
      </w:r>
      <w:r w:rsidRPr="0065011D">
        <w:rPr>
          <w:rFonts w:ascii="Times New Roman" w:hAnsi="Times New Roman"/>
          <w:sz w:val="24"/>
          <w:szCs w:val="24"/>
        </w:rPr>
        <w:t xml:space="preserve">WIRES and </w:t>
      </w:r>
      <w:r w:rsidR="0065011D">
        <w:rPr>
          <w:rFonts w:ascii="Times New Roman" w:hAnsi="Times New Roman"/>
          <w:sz w:val="24"/>
          <w:szCs w:val="24"/>
        </w:rPr>
        <w:t xml:space="preserve">recording daily </w:t>
      </w:r>
      <w:r w:rsidR="0065011D" w:rsidRPr="0065011D">
        <w:rPr>
          <w:rFonts w:ascii="Times New Roman" w:hAnsi="Times New Roman"/>
          <w:sz w:val="24"/>
          <w:szCs w:val="24"/>
        </w:rPr>
        <w:t>exchange rate</w:t>
      </w:r>
      <w:r w:rsidR="0065011D">
        <w:rPr>
          <w:rFonts w:ascii="Times New Roman" w:hAnsi="Times New Roman"/>
          <w:sz w:val="24"/>
          <w:szCs w:val="24"/>
        </w:rPr>
        <w:t xml:space="preserve">s into AS400 </w:t>
      </w:r>
      <w:r w:rsidR="00C946B3">
        <w:rPr>
          <w:rFonts w:ascii="Times New Roman" w:hAnsi="Times New Roman"/>
          <w:sz w:val="24"/>
          <w:szCs w:val="24"/>
        </w:rPr>
        <w:t>(multi-currencies)</w:t>
      </w:r>
    </w:p>
    <w:p w14:paraId="7C1FBD29" w14:textId="77777777" w:rsidR="00790DFF" w:rsidRPr="0065011D" w:rsidRDefault="003329D4" w:rsidP="008C4A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Record </w:t>
      </w:r>
      <w:r w:rsidR="00D566C2" w:rsidRPr="0065011D">
        <w:rPr>
          <w:rFonts w:ascii="Times New Roman" w:hAnsi="Times New Roman"/>
          <w:sz w:val="24"/>
          <w:szCs w:val="24"/>
        </w:rPr>
        <w:t>journal entries, accrual, expenses</w:t>
      </w:r>
      <w:r w:rsidR="00325E49" w:rsidRPr="0065011D">
        <w:rPr>
          <w:rFonts w:ascii="Times New Roman" w:hAnsi="Times New Roman"/>
          <w:sz w:val="24"/>
          <w:szCs w:val="24"/>
        </w:rPr>
        <w:t xml:space="preserve">, revenue, deferred revenue for </w:t>
      </w:r>
      <w:r w:rsidR="0065011D" w:rsidRPr="0065011D">
        <w:rPr>
          <w:rFonts w:ascii="Times New Roman" w:hAnsi="Times New Roman"/>
          <w:sz w:val="24"/>
          <w:szCs w:val="24"/>
        </w:rPr>
        <w:t xml:space="preserve">month-end and year-end </w:t>
      </w:r>
    </w:p>
    <w:p w14:paraId="68A8CE18" w14:textId="77777777" w:rsidR="003329D4" w:rsidRDefault="00790DFF" w:rsidP="008C4A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29D4">
        <w:rPr>
          <w:rFonts w:ascii="Times New Roman" w:hAnsi="Times New Roman"/>
          <w:sz w:val="24"/>
          <w:szCs w:val="24"/>
        </w:rPr>
        <w:t xml:space="preserve">Oversee </w:t>
      </w:r>
      <w:r w:rsidR="00D566C2" w:rsidRPr="003329D4">
        <w:rPr>
          <w:rFonts w:ascii="Times New Roman" w:hAnsi="Times New Roman"/>
          <w:sz w:val="24"/>
          <w:szCs w:val="24"/>
        </w:rPr>
        <w:t xml:space="preserve">and verify </w:t>
      </w:r>
      <w:r w:rsidRPr="003329D4">
        <w:rPr>
          <w:rFonts w:ascii="Times New Roman" w:hAnsi="Times New Roman"/>
          <w:sz w:val="24"/>
          <w:szCs w:val="24"/>
        </w:rPr>
        <w:t xml:space="preserve">all invoices for payable </w:t>
      </w:r>
      <w:r w:rsidR="00325E49" w:rsidRPr="003329D4">
        <w:rPr>
          <w:rFonts w:ascii="Times New Roman" w:hAnsi="Times New Roman"/>
          <w:sz w:val="24"/>
          <w:szCs w:val="24"/>
        </w:rPr>
        <w:t xml:space="preserve">department </w:t>
      </w:r>
      <w:r w:rsidR="003329D4" w:rsidRPr="003329D4">
        <w:rPr>
          <w:rFonts w:ascii="Times New Roman" w:hAnsi="Times New Roman"/>
          <w:sz w:val="24"/>
          <w:szCs w:val="24"/>
        </w:rPr>
        <w:t xml:space="preserve">that </w:t>
      </w:r>
      <w:r w:rsidR="003329D4" w:rsidRPr="00C946B3">
        <w:rPr>
          <w:rFonts w:ascii="Times New Roman" w:hAnsi="Times New Roman"/>
          <w:sz w:val="24"/>
          <w:szCs w:val="24"/>
        </w:rPr>
        <w:t>are entered into accounting sy</w:t>
      </w:r>
      <w:r w:rsidR="00C946B3">
        <w:rPr>
          <w:rFonts w:ascii="Times New Roman" w:hAnsi="Times New Roman"/>
          <w:sz w:val="24"/>
          <w:szCs w:val="24"/>
        </w:rPr>
        <w:t>stem for accuracy, completeness and</w:t>
      </w:r>
      <w:r w:rsidR="003329D4" w:rsidRPr="00C946B3">
        <w:rPr>
          <w:rFonts w:ascii="Times New Roman" w:hAnsi="Times New Roman"/>
          <w:sz w:val="24"/>
          <w:szCs w:val="24"/>
        </w:rPr>
        <w:t xml:space="preserve"> cut off</w:t>
      </w:r>
    </w:p>
    <w:p w14:paraId="2EF766D5" w14:textId="77777777" w:rsidR="00D566C2" w:rsidRPr="003329D4" w:rsidRDefault="00325E49" w:rsidP="008C4A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29D4">
        <w:rPr>
          <w:rFonts w:ascii="Times New Roman" w:hAnsi="Times New Roman"/>
          <w:sz w:val="24"/>
          <w:szCs w:val="24"/>
        </w:rPr>
        <w:t>A</w:t>
      </w:r>
      <w:r w:rsidR="00D566C2" w:rsidRPr="003329D4">
        <w:rPr>
          <w:rFonts w:ascii="Times New Roman" w:hAnsi="Times New Roman"/>
          <w:sz w:val="24"/>
          <w:szCs w:val="24"/>
        </w:rPr>
        <w:t xml:space="preserve">ssist controller for annual audit by </w:t>
      </w:r>
      <w:r w:rsidRPr="003329D4">
        <w:rPr>
          <w:rFonts w:ascii="Times New Roman" w:hAnsi="Times New Roman"/>
          <w:sz w:val="24"/>
          <w:szCs w:val="24"/>
        </w:rPr>
        <w:t xml:space="preserve">preparing </w:t>
      </w:r>
      <w:r w:rsidR="00D566C2" w:rsidRPr="003329D4">
        <w:rPr>
          <w:rFonts w:ascii="Times New Roman" w:hAnsi="Times New Roman"/>
          <w:sz w:val="24"/>
          <w:szCs w:val="24"/>
        </w:rPr>
        <w:t xml:space="preserve">auditing documents and financial </w:t>
      </w:r>
      <w:r w:rsidR="00C946B3" w:rsidRPr="00C946B3">
        <w:rPr>
          <w:rFonts w:ascii="Times New Roman" w:hAnsi="Times New Roman"/>
          <w:sz w:val="24"/>
          <w:szCs w:val="24"/>
        </w:rPr>
        <w:t>reporting and timely issuance of financial statements</w:t>
      </w:r>
    </w:p>
    <w:p w14:paraId="6430B35F" w14:textId="77777777" w:rsidR="003329D4" w:rsidRDefault="00D566C2" w:rsidP="0059620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5E49">
        <w:rPr>
          <w:rFonts w:ascii="Times New Roman" w:hAnsi="Times New Roman"/>
          <w:sz w:val="24"/>
          <w:szCs w:val="24"/>
        </w:rPr>
        <w:t xml:space="preserve">Guides accounting clerical staff by coordinating activities and answering questions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B5E33FB" w14:textId="77777777" w:rsidR="00790DFF" w:rsidRDefault="003329D4" w:rsidP="0059620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Assist </w:t>
      </w:r>
      <w:r w:rsidR="00C946B3">
        <w:rPr>
          <w:rFonts w:ascii="Times New Roman" w:hAnsi="Times New Roman"/>
          <w:sz w:val="24"/>
          <w:szCs w:val="24"/>
        </w:rPr>
        <w:t xml:space="preserve">controller </w:t>
      </w:r>
      <w:r>
        <w:rPr>
          <w:rFonts w:ascii="Times New Roman" w:hAnsi="Times New Roman"/>
          <w:sz w:val="24"/>
          <w:szCs w:val="24"/>
        </w:rPr>
        <w:t xml:space="preserve">to record foreign exchange, hedge fund </w:t>
      </w:r>
    </w:p>
    <w:p w14:paraId="27FCF050" w14:textId="77777777" w:rsidR="0065011D" w:rsidRDefault="0065011D" w:rsidP="0065011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9BF585" w14:textId="77777777" w:rsidR="0065011D" w:rsidRDefault="0065011D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326BB98" w14:textId="77777777" w:rsidR="00D67731" w:rsidRDefault="00D67731" w:rsidP="00D9546C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Property </w:t>
      </w:r>
      <w:r w:rsidRPr="00A276B5">
        <w:rPr>
          <w:rFonts w:ascii="Times New Roman" w:hAnsi="Times New Roman"/>
          <w:b/>
          <w:i/>
          <w:sz w:val="24"/>
          <w:szCs w:val="24"/>
        </w:rPr>
        <w:t>Accountant</w:t>
      </w:r>
    </w:p>
    <w:p w14:paraId="0FF78C9D" w14:textId="77777777" w:rsidR="00D67731" w:rsidRDefault="00D67731" w:rsidP="00D9546C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14:paraId="26DA2712" w14:textId="77777777" w:rsidR="00CA6A06" w:rsidRPr="00C375F5" w:rsidRDefault="00A276B5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2743B">
        <w:rPr>
          <w:rFonts w:ascii="Times New Roman" w:hAnsi="Times New Roman"/>
          <w:b/>
          <w:i/>
          <w:sz w:val="26"/>
          <w:szCs w:val="26"/>
        </w:rPr>
        <w:t>Skyview Realty Ltd., Brokerage</w:t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  <w:t xml:space="preserve">   </w:t>
      </w:r>
      <w:r w:rsidRPr="00C375F5">
        <w:rPr>
          <w:rFonts w:ascii="Times New Roman" w:hAnsi="Times New Roman"/>
          <w:b/>
          <w:i/>
          <w:sz w:val="24"/>
          <w:szCs w:val="24"/>
        </w:rPr>
        <w:tab/>
        <w:t xml:space="preserve">  </w:t>
      </w:r>
      <w:r w:rsidR="00C375F5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59620F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C375F5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59620F">
        <w:rPr>
          <w:rFonts w:ascii="Times New Roman" w:hAnsi="Times New Roman"/>
          <w:b/>
          <w:i/>
          <w:sz w:val="24"/>
          <w:szCs w:val="24"/>
        </w:rPr>
        <w:t>Sep.2015 – Aug 2017</w:t>
      </w:r>
      <w:r w:rsidRPr="00C375F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</w:p>
    <w:p w14:paraId="1A19B4AF" w14:textId="77777777" w:rsidR="002D4800" w:rsidRPr="00A276B5" w:rsidRDefault="002D4800" w:rsidP="002D480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55A90" w14:textId="77777777" w:rsidR="00ED2134" w:rsidRDefault="009E167B" w:rsidP="003B6CC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2743B">
        <w:rPr>
          <w:rFonts w:ascii="Times New Roman" w:hAnsi="Times New Roman"/>
          <w:sz w:val="24"/>
          <w:szCs w:val="24"/>
        </w:rPr>
        <w:t>Prepa</w:t>
      </w:r>
      <w:r w:rsidR="005F10C5">
        <w:rPr>
          <w:rFonts w:ascii="Times New Roman" w:hAnsi="Times New Roman"/>
          <w:sz w:val="24"/>
          <w:szCs w:val="24"/>
        </w:rPr>
        <w:t xml:space="preserve">re monthly bank reconciliations </w:t>
      </w:r>
      <w:r w:rsidRPr="0002743B">
        <w:rPr>
          <w:rFonts w:ascii="Times New Roman" w:hAnsi="Times New Roman"/>
          <w:sz w:val="24"/>
          <w:szCs w:val="24"/>
        </w:rPr>
        <w:t xml:space="preserve">and record all corresponding reconciling items on a timely basis </w:t>
      </w:r>
    </w:p>
    <w:p w14:paraId="04E040F9" w14:textId="77777777" w:rsidR="0002743B" w:rsidRDefault="0002743B" w:rsidP="0002743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2743B">
        <w:rPr>
          <w:rFonts w:ascii="Times New Roman" w:hAnsi="Times New Roman"/>
          <w:sz w:val="24"/>
          <w:szCs w:val="24"/>
          <w:shd w:val="clear" w:color="auto" w:fill="FFFFFF"/>
        </w:rPr>
        <w:t>Prepare and process ac</w:t>
      </w:r>
      <w:r w:rsidR="005F10C5">
        <w:rPr>
          <w:rFonts w:ascii="Times New Roman" w:hAnsi="Times New Roman"/>
          <w:sz w:val="24"/>
          <w:szCs w:val="24"/>
          <w:shd w:val="clear" w:color="auto" w:fill="FFFFFF"/>
        </w:rPr>
        <w:t xml:space="preserve">counts payable and receivables, </w:t>
      </w:r>
      <w:r w:rsidR="003621AE">
        <w:rPr>
          <w:rFonts w:ascii="Times New Roman" w:hAnsi="Times New Roman"/>
          <w:sz w:val="24"/>
          <w:szCs w:val="24"/>
          <w:shd w:val="clear" w:color="auto" w:fill="FFFFFF"/>
        </w:rPr>
        <w:t>adjusting entries for all tenants</w:t>
      </w:r>
      <w:r w:rsidRPr="0002743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02743B">
        <w:rPr>
          <w:rFonts w:ascii="Times New Roman" w:hAnsi="Times New Roman"/>
          <w:sz w:val="24"/>
          <w:szCs w:val="24"/>
        </w:rPr>
        <w:t>entries for accruals, payroll,</w:t>
      </w:r>
      <w:r w:rsidR="005F10C5">
        <w:rPr>
          <w:rFonts w:ascii="Times New Roman" w:hAnsi="Times New Roman"/>
          <w:sz w:val="24"/>
          <w:szCs w:val="24"/>
        </w:rPr>
        <w:t xml:space="preserve"> amortization, purchase and receivable invoices, and</w:t>
      </w:r>
      <w:r w:rsidRPr="0002743B">
        <w:rPr>
          <w:rFonts w:ascii="Times New Roman" w:hAnsi="Times New Roman"/>
          <w:sz w:val="24"/>
          <w:szCs w:val="24"/>
        </w:rPr>
        <w:t xml:space="preserve"> monthly closings to ensure all business transactions are recorded </w:t>
      </w:r>
    </w:p>
    <w:p w14:paraId="2A295132" w14:textId="77777777" w:rsidR="003621AE" w:rsidRPr="0002743B" w:rsidRDefault="003621AE" w:rsidP="003621A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2743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repare</w:t>
      </w:r>
      <w:r w:rsidR="003B6CCA" w:rsidRPr="000274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p</w:t>
      </w:r>
      <w:r w:rsidR="005F10C5">
        <w:rPr>
          <w:rFonts w:ascii="Times New Roman" w:hAnsi="Times New Roman"/>
          <w:sz w:val="24"/>
          <w:szCs w:val="24"/>
        </w:rPr>
        <w:t>rocess</w:t>
      </w:r>
      <w:r>
        <w:rPr>
          <w:rFonts w:ascii="Times New Roman" w:hAnsi="Times New Roman"/>
          <w:sz w:val="24"/>
          <w:szCs w:val="24"/>
        </w:rPr>
        <w:t xml:space="preserve"> tenants charge-backs</w:t>
      </w:r>
      <w:r w:rsidR="005F10C5">
        <w:rPr>
          <w:rFonts w:ascii="Times New Roman" w:hAnsi="Times New Roman"/>
          <w:sz w:val="24"/>
          <w:szCs w:val="24"/>
        </w:rPr>
        <w:t xml:space="preserve"> invoices</w:t>
      </w:r>
      <w:r>
        <w:rPr>
          <w:rFonts w:ascii="Times New Roman" w:hAnsi="Times New Roman"/>
          <w:sz w:val="24"/>
          <w:szCs w:val="24"/>
        </w:rPr>
        <w:t>, NSF</w:t>
      </w:r>
      <w:r w:rsidR="005F10C5">
        <w:rPr>
          <w:rFonts w:ascii="Times New Roman" w:hAnsi="Times New Roman"/>
          <w:sz w:val="24"/>
          <w:szCs w:val="24"/>
        </w:rPr>
        <w:t xml:space="preserve"> cheques</w:t>
      </w:r>
      <w:r>
        <w:rPr>
          <w:rFonts w:ascii="Times New Roman" w:hAnsi="Times New Roman"/>
          <w:sz w:val="24"/>
          <w:szCs w:val="24"/>
        </w:rPr>
        <w:t>,</w:t>
      </w:r>
      <w:r w:rsidRPr="003621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monthly r</w:t>
      </w:r>
      <w:r w:rsidRPr="0002743B">
        <w:rPr>
          <w:rFonts w:ascii="Times New Roman" w:hAnsi="Times New Roman"/>
          <w:sz w:val="24"/>
          <w:szCs w:val="24"/>
        </w:rPr>
        <w:t xml:space="preserve">ent </w:t>
      </w:r>
      <w:r>
        <w:rPr>
          <w:rFonts w:ascii="Times New Roman" w:hAnsi="Times New Roman"/>
          <w:sz w:val="24"/>
          <w:szCs w:val="24"/>
        </w:rPr>
        <w:t>r</w:t>
      </w:r>
      <w:r w:rsidRPr="0002743B">
        <w:rPr>
          <w:rFonts w:ascii="Times New Roman" w:hAnsi="Times New Roman"/>
          <w:sz w:val="24"/>
          <w:szCs w:val="24"/>
        </w:rPr>
        <w:t>oll</w:t>
      </w:r>
      <w:r>
        <w:rPr>
          <w:rFonts w:ascii="Times New Roman" w:hAnsi="Times New Roman"/>
          <w:sz w:val="24"/>
          <w:szCs w:val="24"/>
        </w:rPr>
        <w:t>s</w:t>
      </w:r>
      <w:r w:rsidRPr="0002743B">
        <w:rPr>
          <w:rFonts w:ascii="Times New Roman" w:hAnsi="Times New Roman"/>
          <w:sz w:val="24"/>
          <w:szCs w:val="24"/>
        </w:rPr>
        <w:t xml:space="preserve"> to update and maintain rent increases, N4, </w:t>
      </w:r>
      <w:r w:rsidR="005F10C5">
        <w:rPr>
          <w:rFonts w:ascii="Times New Roman" w:hAnsi="Times New Roman"/>
          <w:sz w:val="24"/>
          <w:szCs w:val="24"/>
        </w:rPr>
        <w:t>s</w:t>
      </w:r>
      <w:r w:rsidRPr="0002743B">
        <w:rPr>
          <w:rFonts w:ascii="Times New Roman" w:hAnsi="Times New Roman"/>
          <w:sz w:val="24"/>
          <w:szCs w:val="24"/>
        </w:rPr>
        <w:t>ervice List</w:t>
      </w:r>
      <w:r>
        <w:rPr>
          <w:rFonts w:ascii="Times New Roman" w:hAnsi="Times New Roman"/>
          <w:sz w:val="24"/>
          <w:szCs w:val="24"/>
        </w:rPr>
        <w:t>, vacancy reports, and calculation of interest on LMR</w:t>
      </w:r>
    </w:p>
    <w:p w14:paraId="0E1CC29C" w14:textId="77777777" w:rsidR="003621AE" w:rsidRDefault="003621AE" w:rsidP="000A4D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Set up and process new tenants and </w:t>
      </w:r>
      <w:r w:rsidR="005F10C5">
        <w:rPr>
          <w:rFonts w:ascii="Times New Roman" w:hAnsi="Times New Roman"/>
          <w:sz w:val="24"/>
          <w:szCs w:val="24"/>
        </w:rPr>
        <w:t xml:space="preserve">properties </w:t>
      </w:r>
      <w:r w:rsidR="00FD63B4">
        <w:rPr>
          <w:rFonts w:ascii="Times New Roman" w:hAnsi="Times New Roman"/>
          <w:sz w:val="24"/>
          <w:szCs w:val="24"/>
        </w:rPr>
        <w:t>in accounting system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0628D2E" w14:textId="77777777" w:rsidR="003B6CCA" w:rsidRPr="00B103E5" w:rsidRDefault="005F10C5" w:rsidP="000A4D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Process </w:t>
      </w:r>
      <w:r w:rsidR="003B6CCA" w:rsidRPr="0002743B">
        <w:rPr>
          <w:rFonts w:ascii="Times New Roman" w:hAnsi="Times New Roman"/>
          <w:sz w:val="24"/>
          <w:szCs w:val="24"/>
        </w:rPr>
        <w:t>P.O. matching, sorting, and coding invoices to</w:t>
      </w:r>
      <w:r w:rsidR="003B6CCA" w:rsidRPr="0002743B">
        <w:rPr>
          <w:rFonts w:ascii="Times New Roman" w:hAnsi="Times New Roman"/>
          <w:sz w:val="24"/>
          <w:szCs w:val="24"/>
          <w:shd w:val="clear" w:color="auto" w:fill="FFFFFF"/>
        </w:rPr>
        <w:t xml:space="preserve"> perform cheque runs, electronic transfers and payments</w:t>
      </w:r>
      <w:r w:rsidR="003621A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103E5">
        <w:rPr>
          <w:rFonts w:ascii="Times New Roman" w:hAnsi="Times New Roman"/>
          <w:sz w:val="24"/>
          <w:szCs w:val="24"/>
          <w:shd w:val="clear" w:color="auto" w:fill="FFFFFF"/>
        </w:rPr>
        <w:t xml:space="preserve">and distributions cheques </w:t>
      </w:r>
    </w:p>
    <w:p w14:paraId="5FCEBB28" w14:textId="77777777" w:rsidR="00FD63B4" w:rsidRDefault="00FD63B4" w:rsidP="00FD63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 and</w:t>
      </w:r>
      <w:r w:rsidRPr="009E167B">
        <w:rPr>
          <w:rFonts w:ascii="Times New Roman" w:hAnsi="Times New Roman"/>
          <w:sz w:val="24"/>
          <w:szCs w:val="24"/>
        </w:rPr>
        <w:t xml:space="preserve"> reconcile financial statements to provide monthly and year-end financial statements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2743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aintain account reconciliations </w:t>
      </w:r>
      <w:r w:rsidRPr="0002743B">
        <w:rPr>
          <w:rFonts w:ascii="Times New Roman" w:hAnsi="Times New Roman"/>
          <w:sz w:val="24"/>
          <w:szCs w:val="24"/>
        </w:rPr>
        <w:t>and schedules for fixed assets, intangible assets and other accounts</w:t>
      </w:r>
      <w:r w:rsidRPr="009E167B">
        <w:rPr>
          <w:rFonts w:ascii="Times New Roman" w:hAnsi="Times New Roman"/>
          <w:sz w:val="24"/>
          <w:szCs w:val="24"/>
        </w:rPr>
        <w:t xml:space="preserve"> </w:t>
      </w:r>
    </w:p>
    <w:p w14:paraId="18EED623" w14:textId="77777777" w:rsidR="002D4800" w:rsidRPr="00A276B5" w:rsidRDefault="002D4800" w:rsidP="00D9546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Pr</w:t>
      </w:r>
      <w:r w:rsidR="009A3F81" w:rsidRPr="00A276B5">
        <w:rPr>
          <w:rFonts w:ascii="Times New Roman" w:hAnsi="Times New Roman"/>
          <w:sz w:val="24"/>
          <w:szCs w:val="24"/>
        </w:rPr>
        <w:t xml:space="preserve">epare </w:t>
      </w:r>
      <w:r w:rsidR="009E167B">
        <w:rPr>
          <w:rFonts w:ascii="Times New Roman" w:hAnsi="Times New Roman"/>
          <w:sz w:val="24"/>
          <w:szCs w:val="24"/>
        </w:rPr>
        <w:t xml:space="preserve">timely and accurate </w:t>
      </w:r>
      <w:r w:rsidRPr="00A276B5">
        <w:rPr>
          <w:rFonts w:ascii="Times New Roman" w:hAnsi="Times New Roman"/>
          <w:sz w:val="24"/>
          <w:szCs w:val="24"/>
        </w:rPr>
        <w:t>month</w:t>
      </w:r>
      <w:r w:rsidR="00C05BB9" w:rsidRPr="00A276B5">
        <w:rPr>
          <w:rFonts w:ascii="Times New Roman" w:hAnsi="Times New Roman"/>
          <w:sz w:val="24"/>
          <w:szCs w:val="24"/>
        </w:rPr>
        <w:t xml:space="preserve">ly </w:t>
      </w:r>
      <w:r w:rsidR="00087AF5" w:rsidRPr="00A276B5">
        <w:rPr>
          <w:rFonts w:ascii="Times New Roman" w:hAnsi="Times New Roman"/>
          <w:sz w:val="24"/>
          <w:szCs w:val="24"/>
        </w:rPr>
        <w:t>m</w:t>
      </w:r>
      <w:r w:rsidR="00A97E0E" w:rsidRPr="00A276B5">
        <w:rPr>
          <w:rFonts w:ascii="Times New Roman" w:hAnsi="Times New Roman"/>
          <w:sz w:val="24"/>
          <w:szCs w:val="24"/>
        </w:rPr>
        <w:t xml:space="preserve">anagement </w:t>
      </w:r>
      <w:r w:rsidR="00087AF5" w:rsidRPr="00A276B5">
        <w:rPr>
          <w:rFonts w:ascii="Times New Roman" w:hAnsi="Times New Roman"/>
          <w:sz w:val="24"/>
          <w:szCs w:val="24"/>
        </w:rPr>
        <w:t>r</w:t>
      </w:r>
      <w:r w:rsidR="00A97E0E" w:rsidRPr="00A276B5">
        <w:rPr>
          <w:rFonts w:ascii="Times New Roman" w:hAnsi="Times New Roman"/>
          <w:sz w:val="24"/>
          <w:szCs w:val="24"/>
        </w:rPr>
        <w:t>eport</w:t>
      </w:r>
      <w:r w:rsidR="00C07114" w:rsidRPr="00A276B5">
        <w:rPr>
          <w:rFonts w:ascii="Times New Roman" w:hAnsi="Times New Roman"/>
          <w:sz w:val="24"/>
          <w:szCs w:val="24"/>
        </w:rPr>
        <w:t xml:space="preserve"> "</w:t>
      </w:r>
      <w:r w:rsidR="00087AF5" w:rsidRPr="00A276B5">
        <w:rPr>
          <w:rFonts w:ascii="Times New Roman" w:hAnsi="Times New Roman"/>
          <w:sz w:val="24"/>
          <w:szCs w:val="24"/>
        </w:rPr>
        <w:t>b</w:t>
      </w:r>
      <w:r w:rsidR="00C05BB9" w:rsidRPr="00A276B5">
        <w:rPr>
          <w:rFonts w:ascii="Times New Roman" w:hAnsi="Times New Roman"/>
          <w:sz w:val="24"/>
          <w:szCs w:val="24"/>
        </w:rPr>
        <w:t xml:space="preserve">udgets </w:t>
      </w:r>
      <w:r w:rsidR="00087AF5" w:rsidRPr="00A276B5">
        <w:rPr>
          <w:rFonts w:ascii="Times New Roman" w:hAnsi="Times New Roman"/>
          <w:sz w:val="24"/>
          <w:szCs w:val="24"/>
        </w:rPr>
        <w:t>e</w:t>
      </w:r>
      <w:r w:rsidR="009A3F81" w:rsidRPr="00A276B5">
        <w:rPr>
          <w:rFonts w:ascii="Times New Roman" w:hAnsi="Times New Roman"/>
          <w:sz w:val="24"/>
          <w:szCs w:val="24"/>
        </w:rPr>
        <w:t>xpenses</w:t>
      </w:r>
      <w:r w:rsidR="00C07114" w:rsidRPr="00A276B5">
        <w:rPr>
          <w:rFonts w:ascii="Times New Roman" w:hAnsi="Times New Roman"/>
          <w:sz w:val="24"/>
          <w:szCs w:val="24"/>
        </w:rPr>
        <w:t xml:space="preserve"> report"</w:t>
      </w:r>
      <w:r w:rsidR="009A3F81" w:rsidRPr="00A276B5">
        <w:rPr>
          <w:rFonts w:ascii="Times New Roman" w:hAnsi="Times New Roman"/>
          <w:sz w:val="24"/>
          <w:szCs w:val="24"/>
        </w:rPr>
        <w:t xml:space="preserve"> to maintain all the </w:t>
      </w:r>
      <w:r w:rsidR="005F10C5">
        <w:rPr>
          <w:rFonts w:ascii="Times New Roman" w:hAnsi="Times New Roman"/>
          <w:sz w:val="24"/>
          <w:szCs w:val="24"/>
        </w:rPr>
        <w:t>properties</w:t>
      </w:r>
      <w:r w:rsidR="00C07114" w:rsidRPr="00A276B5">
        <w:rPr>
          <w:rFonts w:ascii="Times New Roman" w:hAnsi="Times New Roman"/>
          <w:sz w:val="24"/>
          <w:szCs w:val="24"/>
        </w:rPr>
        <w:t xml:space="preserve"> and companies</w:t>
      </w:r>
      <w:r w:rsidR="009E167B">
        <w:rPr>
          <w:rFonts w:ascii="Times New Roman" w:hAnsi="Times New Roman"/>
          <w:sz w:val="24"/>
          <w:szCs w:val="24"/>
        </w:rPr>
        <w:t xml:space="preserve"> </w:t>
      </w:r>
      <w:r w:rsidRPr="00A276B5">
        <w:rPr>
          <w:rFonts w:ascii="Times New Roman" w:hAnsi="Times New Roman"/>
          <w:sz w:val="24"/>
          <w:szCs w:val="24"/>
        </w:rPr>
        <w:t>cash flow</w:t>
      </w:r>
      <w:r w:rsidR="00C05BB9" w:rsidRPr="00A276B5">
        <w:rPr>
          <w:rFonts w:ascii="Times New Roman" w:hAnsi="Times New Roman"/>
          <w:sz w:val="24"/>
          <w:szCs w:val="24"/>
        </w:rPr>
        <w:t xml:space="preserve"> </w:t>
      </w:r>
    </w:p>
    <w:p w14:paraId="1D99AE18" w14:textId="77777777" w:rsidR="00C05BB9" w:rsidRPr="00A276B5" w:rsidRDefault="00C05BB9" w:rsidP="00D9546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 xml:space="preserve">Provide </w:t>
      </w:r>
      <w:r w:rsidR="009A3F81" w:rsidRPr="00A276B5">
        <w:rPr>
          <w:rFonts w:ascii="Times New Roman" w:hAnsi="Times New Roman"/>
          <w:sz w:val="24"/>
          <w:szCs w:val="24"/>
        </w:rPr>
        <w:t xml:space="preserve">and submit </w:t>
      </w:r>
      <w:r w:rsidRPr="00A276B5">
        <w:rPr>
          <w:rFonts w:ascii="Times New Roman" w:hAnsi="Times New Roman"/>
          <w:sz w:val="24"/>
          <w:szCs w:val="24"/>
        </w:rPr>
        <w:t xml:space="preserve">weekly </w:t>
      </w:r>
      <w:r w:rsidR="00087AF5" w:rsidRPr="00A276B5">
        <w:rPr>
          <w:rFonts w:ascii="Times New Roman" w:hAnsi="Times New Roman"/>
          <w:sz w:val="24"/>
          <w:szCs w:val="24"/>
        </w:rPr>
        <w:t>s</w:t>
      </w:r>
      <w:r w:rsidRPr="00A276B5">
        <w:rPr>
          <w:rFonts w:ascii="Times New Roman" w:hAnsi="Times New Roman"/>
          <w:sz w:val="24"/>
          <w:szCs w:val="24"/>
        </w:rPr>
        <w:t xml:space="preserve">uite </w:t>
      </w:r>
      <w:r w:rsidR="00087AF5" w:rsidRPr="00A276B5">
        <w:rPr>
          <w:rFonts w:ascii="Times New Roman" w:hAnsi="Times New Roman"/>
          <w:sz w:val="24"/>
          <w:szCs w:val="24"/>
        </w:rPr>
        <w:t>t</w:t>
      </w:r>
      <w:r w:rsidRPr="00A276B5">
        <w:rPr>
          <w:rFonts w:ascii="Times New Roman" w:hAnsi="Times New Roman"/>
          <w:sz w:val="24"/>
          <w:szCs w:val="24"/>
        </w:rPr>
        <w:t xml:space="preserve">urn </w:t>
      </w:r>
      <w:r w:rsidR="00087AF5" w:rsidRPr="00A276B5">
        <w:rPr>
          <w:rFonts w:ascii="Times New Roman" w:hAnsi="Times New Roman"/>
          <w:sz w:val="24"/>
          <w:szCs w:val="24"/>
        </w:rPr>
        <w:t>expenses to control suite turns</w:t>
      </w:r>
      <w:r w:rsidRPr="00A276B5">
        <w:rPr>
          <w:rFonts w:ascii="Times New Roman" w:hAnsi="Times New Roman"/>
          <w:sz w:val="24"/>
          <w:szCs w:val="24"/>
        </w:rPr>
        <w:t xml:space="preserve"> cost and report th</w:t>
      </w:r>
      <w:r w:rsidR="009A3F81" w:rsidRPr="00A276B5">
        <w:rPr>
          <w:rFonts w:ascii="Times New Roman" w:hAnsi="Times New Roman"/>
          <w:sz w:val="24"/>
          <w:szCs w:val="24"/>
        </w:rPr>
        <w:t>em</w:t>
      </w:r>
      <w:r w:rsidRPr="00A276B5">
        <w:rPr>
          <w:rFonts w:ascii="Times New Roman" w:hAnsi="Times New Roman"/>
          <w:sz w:val="24"/>
          <w:szCs w:val="24"/>
        </w:rPr>
        <w:t xml:space="preserve"> to </w:t>
      </w:r>
      <w:r w:rsidR="00D67731">
        <w:rPr>
          <w:rFonts w:ascii="Times New Roman" w:hAnsi="Times New Roman"/>
          <w:sz w:val="24"/>
          <w:szCs w:val="24"/>
        </w:rPr>
        <w:t>Manager</w:t>
      </w:r>
      <w:r w:rsidRPr="00A276B5">
        <w:rPr>
          <w:rFonts w:ascii="Times New Roman" w:hAnsi="Times New Roman"/>
          <w:sz w:val="24"/>
          <w:szCs w:val="24"/>
        </w:rPr>
        <w:t xml:space="preserve">, and assist to prepare suites </w:t>
      </w:r>
      <w:r w:rsidR="00C07114" w:rsidRPr="00A276B5">
        <w:rPr>
          <w:rFonts w:ascii="Times New Roman" w:hAnsi="Times New Roman"/>
          <w:sz w:val="24"/>
          <w:szCs w:val="24"/>
        </w:rPr>
        <w:t xml:space="preserve">rent </w:t>
      </w:r>
      <w:r w:rsidRPr="00A276B5">
        <w:rPr>
          <w:rFonts w:ascii="Times New Roman" w:hAnsi="Times New Roman"/>
          <w:sz w:val="24"/>
          <w:szCs w:val="24"/>
        </w:rPr>
        <w:t xml:space="preserve">ready </w:t>
      </w:r>
      <w:r w:rsidR="00CA6A06" w:rsidRPr="00A276B5">
        <w:rPr>
          <w:rFonts w:ascii="Times New Roman" w:hAnsi="Times New Roman"/>
          <w:sz w:val="24"/>
          <w:szCs w:val="24"/>
        </w:rPr>
        <w:t>quickly</w:t>
      </w:r>
      <w:r w:rsidR="00CA6A06" w:rsidRPr="00A276B5">
        <w:rPr>
          <w:rFonts w:ascii="Times New Roman" w:hAnsi="Times New Roman"/>
          <w:sz w:val="24"/>
          <w:szCs w:val="24"/>
        </w:rPr>
        <w:tab/>
      </w:r>
    </w:p>
    <w:p w14:paraId="2BB89D18" w14:textId="77777777" w:rsidR="00D67731" w:rsidRDefault="002D4800" w:rsidP="00D6773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Review</w:t>
      </w:r>
      <w:r w:rsidR="00ED2134" w:rsidRPr="00A276B5">
        <w:rPr>
          <w:rFonts w:ascii="Times New Roman" w:hAnsi="Times New Roman"/>
          <w:sz w:val="24"/>
          <w:szCs w:val="24"/>
        </w:rPr>
        <w:t xml:space="preserve"> </w:t>
      </w:r>
      <w:r w:rsidR="009B5637" w:rsidRPr="00A276B5">
        <w:rPr>
          <w:rFonts w:ascii="Times New Roman" w:hAnsi="Times New Roman"/>
          <w:sz w:val="24"/>
          <w:szCs w:val="24"/>
        </w:rPr>
        <w:t xml:space="preserve">accounts receivable sub ledger and </w:t>
      </w:r>
      <w:r w:rsidRPr="00A276B5">
        <w:rPr>
          <w:rFonts w:ascii="Times New Roman" w:hAnsi="Times New Roman"/>
          <w:sz w:val="24"/>
          <w:szCs w:val="24"/>
        </w:rPr>
        <w:t>ensure</w:t>
      </w:r>
      <w:r w:rsidR="00ED2134" w:rsidRPr="00A276B5">
        <w:rPr>
          <w:rFonts w:ascii="Times New Roman" w:hAnsi="Times New Roman"/>
          <w:sz w:val="24"/>
          <w:szCs w:val="24"/>
        </w:rPr>
        <w:t xml:space="preserve"> that receivables </w:t>
      </w:r>
      <w:r w:rsidRPr="00A276B5">
        <w:rPr>
          <w:rFonts w:ascii="Times New Roman" w:hAnsi="Times New Roman"/>
          <w:sz w:val="24"/>
          <w:szCs w:val="24"/>
        </w:rPr>
        <w:t>are collect</w:t>
      </w:r>
      <w:r w:rsidR="00ED2134" w:rsidRPr="00A276B5">
        <w:rPr>
          <w:rFonts w:ascii="Times New Roman" w:hAnsi="Times New Roman"/>
          <w:sz w:val="24"/>
          <w:szCs w:val="24"/>
        </w:rPr>
        <w:t xml:space="preserve"> promptly</w:t>
      </w:r>
      <w:r w:rsidR="000A4D20" w:rsidRPr="00A276B5">
        <w:rPr>
          <w:rFonts w:ascii="Times New Roman" w:hAnsi="Times New Roman"/>
          <w:sz w:val="24"/>
          <w:szCs w:val="24"/>
        </w:rPr>
        <w:t xml:space="preserve"> and accurately </w:t>
      </w:r>
    </w:p>
    <w:p w14:paraId="646F7B68" w14:textId="77777777" w:rsidR="0065011D" w:rsidRDefault="0065011D" w:rsidP="0065011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DE2EE2" w14:textId="77777777" w:rsidR="0065011D" w:rsidRDefault="0065011D" w:rsidP="0065011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B94F5F" w14:textId="77777777" w:rsidR="00D67731" w:rsidRPr="00D67731" w:rsidRDefault="00D67731" w:rsidP="00D67731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67731">
        <w:rPr>
          <w:rFonts w:ascii="Times New Roman" w:hAnsi="Times New Roman"/>
          <w:b/>
          <w:i/>
          <w:sz w:val="24"/>
          <w:szCs w:val="24"/>
        </w:rPr>
        <w:t>Accountant Assistant</w:t>
      </w:r>
    </w:p>
    <w:p w14:paraId="6926BCFC" w14:textId="77777777" w:rsidR="00D67731" w:rsidRDefault="00D67731" w:rsidP="00D9546C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14:paraId="0E2D08B6" w14:textId="77777777" w:rsidR="00A276B5" w:rsidRPr="00C375F5" w:rsidRDefault="00A276B5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2743B">
        <w:rPr>
          <w:rFonts w:ascii="Times New Roman" w:hAnsi="Times New Roman"/>
          <w:b/>
          <w:i/>
          <w:sz w:val="26"/>
          <w:szCs w:val="26"/>
        </w:rPr>
        <w:t>Seena</w:t>
      </w:r>
      <w:proofErr w:type="spellEnd"/>
      <w:r w:rsidRPr="0002743B">
        <w:rPr>
          <w:rFonts w:ascii="Times New Roman" w:hAnsi="Times New Roman"/>
          <w:b/>
          <w:i/>
          <w:sz w:val="26"/>
          <w:szCs w:val="26"/>
        </w:rPr>
        <w:t xml:space="preserve"> Group Inc.</w:t>
      </w:r>
      <w:r w:rsidRPr="00C375F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  <w:t xml:space="preserve">                 </w:t>
      </w:r>
      <w:r w:rsidR="00C375F5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C375F5">
        <w:rPr>
          <w:rFonts w:ascii="Times New Roman" w:hAnsi="Times New Roman"/>
          <w:b/>
          <w:i/>
          <w:sz w:val="24"/>
          <w:szCs w:val="24"/>
        </w:rPr>
        <w:t>Nov. 2007- June 2012</w:t>
      </w:r>
    </w:p>
    <w:p w14:paraId="70B3D693" w14:textId="77777777" w:rsidR="00D67731" w:rsidRDefault="00D67731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14:paraId="3E3BC8E7" w14:textId="77777777" w:rsidR="00A276B5" w:rsidRPr="00A276B5" w:rsidRDefault="00A276B5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•</w:t>
      </w:r>
      <w:r w:rsidRPr="00A276B5">
        <w:rPr>
          <w:rFonts w:ascii="Times New Roman" w:hAnsi="Times New Roman"/>
          <w:sz w:val="24"/>
          <w:szCs w:val="24"/>
        </w:rPr>
        <w:tab/>
        <w:t>Ability to analyz</w:t>
      </w:r>
      <w:r w:rsidR="00D67731">
        <w:rPr>
          <w:rFonts w:ascii="Times New Roman" w:hAnsi="Times New Roman"/>
          <w:sz w:val="24"/>
          <w:szCs w:val="24"/>
        </w:rPr>
        <w:t>e</w:t>
      </w:r>
      <w:r w:rsidRPr="00A276B5">
        <w:rPr>
          <w:rFonts w:ascii="Times New Roman" w:hAnsi="Times New Roman"/>
          <w:sz w:val="24"/>
          <w:szCs w:val="24"/>
        </w:rPr>
        <w:t xml:space="preserve"> financial statements to interpret data in order to perform banking account reconciliations; well-trained and experienced in assisting and providing monthly financial statements </w:t>
      </w:r>
    </w:p>
    <w:p w14:paraId="1697175E" w14:textId="77777777" w:rsidR="00A276B5" w:rsidRPr="00A276B5" w:rsidRDefault="00A276B5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•</w:t>
      </w:r>
      <w:r w:rsidRPr="00A276B5">
        <w:rPr>
          <w:rFonts w:ascii="Times New Roman" w:hAnsi="Times New Roman"/>
          <w:sz w:val="24"/>
          <w:szCs w:val="24"/>
        </w:rPr>
        <w:tab/>
        <w:t>Assisted to provide monthly invoices and expense reports for Accounts Payable; proven ability to maintain general ledgers by posting invoices, preparing and posting journal entries for accruals, payroll and entries for monthly closings</w:t>
      </w:r>
    </w:p>
    <w:p w14:paraId="3D6835A2" w14:textId="77777777" w:rsidR="00A276B5" w:rsidRPr="00A276B5" w:rsidRDefault="00A276B5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•</w:t>
      </w:r>
      <w:r w:rsidRPr="00A276B5">
        <w:rPr>
          <w:rFonts w:ascii="Times New Roman" w:hAnsi="Times New Roman"/>
          <w:sz w:val="24"/>
          <w:szCs w:val="24"/>
        </w:rPr>
        <w:tab/>
        <w:t xml:space="preserve">Reviewed accounts receivable sub ledger and ensured that receivables were collected promptly and accurately </w:t>
      </w:r>
    </w:p>
    <w:p w14:paraId="61DE6270" w14:textId="77777777" w:rsidR="00A276B5" w:rsidRDefault="00A276B5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•</w:t>
      </w:r>
      <w:r w:rsidRPr="00A276B5">
        <w:rPr>
          <w:rFonts w:ascii="Times New Roman" w:hAnsi="Times New Roman"/>
          <w:sz w:val="24"/>
          <w:szCs w:val="24"/>
        </w:rPr>
        <w:tab/>
        <w:t>Preformed daily entry of accounting transactions, monitored office supply levels and reordered as necessary while maintaining the petty cash fund</w:t>
      </w:r>
    </w:p>
    <w:p w14:paraId="2B7353AE" w14:textId="77777777" w:rsidR="0065011D" w:rsidRDefault="0065011D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14:paraId="025E10C2" w14:textId="77777777" w:rsidR="00C946B3" w:rsidRDefault="00C946B3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14:paraId="6DB58E15" w14:textId="77777777" w:rsidR="00C946B3" w:rsidRDefault="00C946B3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14:paraId="6918B0E4" w14:textId="77777777" w:rsidR="00C946B3" w:rsidRDefault="00C946B3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14:paraId="734715EF" w14:textId="77777777" w:rsidR="0065011D" w:rsidRPr="00A276B5" w:rsidRDefault="0065011D" w:rsidP="00A276B5">
      <w:pPr>
        <w:tabs>
          <w:tab w:val="left" w:pos="360"/>
        </w:tabs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14:paraId="09215C60" w14:textId="77777777" w:rsidR="00A276B5" w:rsidRPr="00A276B5" w:rsidRDefault="00A276B5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FE18DBD" w14:textId="77777777" w:rsidR="00D67731" w:rsidRDefault="00D67731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276B5">
        <w:rPr>
          <w:rFonts w:ascii="Times New Roman" w:hAnsi="Times New Roman"/>
          <w:b/>
          <w:i/>
          <w:sz w:val="24"/>
          <w:szCs w:val="24"/>
        </w:rPr>
        <w:t xml:space="preserve">Bookkeeper </w:t>
      </w:r>
    </w:p>
    <w:p w14:paraId="6B0774B5" w14:textId="77777777" w:rsidR="00D67731" w:rsidRDefault="00D67731" w:rsidP="00D9546C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14:paraId="181536EC" w14:textId="77777777" w:rsidR="00A276B5" w:rsidRPr="00C375F5" w:rsidRDefault="00A276B5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2743B">
        <w:rPr>
          <w:rFonts w:ascii="Times New Roman" w:hAnsi="Times New Roman"/>
          <w:b/>
          <w:i/>
          <w:sz w:val="26"/>
          <w:szCs w:val="26"/>
        </w:rPr>
        <w:t>Hamkaran</w:t>
      </w:r>
      <w:proofErr w:type="spellEnd"/>
      <w:r w:rsidRPr="0002743B">
        <w:rPr>
          <w:rFonts w:ascii="Times New Roman" w:hAnsi="Times New Roman"/>
          <w:b/>
          <w:i/>
          <w:sz w:val="26"/>
          <w:szCs w:val="26"/>
        </w:rPr>
        <w:t xml:space="preserve"> System</w:t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</w:r>
      <w:r w:rsidRPr="00C375F5">
        <w:rPr>
          <w:rFonts w:ascii="Times New Roman" w:hAnsi="Times New Roman"/>
          <w:b/>
          <w:i/>
          <w:sz w:val="24"/>
          <w:szCs w:val="24"/>
        </w:rPr>
        <w:tab/>
        <w:t xml:space="preserve">      </w:t>
      </w:r>
      <w:r w:rsidR="00C375F5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Pr="00C375F5">
        <w:rPr>
          <w:rFonts w:ascii="Times New Roman" w:hAnsi="Times New Roman"/>
          <w:b/>
          <w:i/>
          <w:sz w:val="24"/>
          <w:szCs w:val="24"/>
        </w:rPr>
        <w:t xml:space="preserve"> Jan. 2003 - Dec. 2005</w:t>
      </w:r>
    </w:p>
    <w:p w14:paraId="00E8B642" w14:textId="77777777" w:rsidR="0021430E" w:rsidRPr="00A276B5" w:rsidRDefault="00D028E7" w:rsidP="00D954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276B5">
        <w:rPr>
          <w:rFonts w:ascii="Times New Roman" w:hAnsi="Times New Roman"/>
          <w:b/>
          <w:i/>
          <w:sz w:val="24"/>
          <w:szCs w:val="24"/>
        </w:rPr>
        <w:tab/>
      </w:r>
      <w:r w:rsidR="00B43BBA" w:rsidRPr="00A276B5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A276B5">
        <w:rPr>
          <w:rFonts w:ascii="Times New Roman" w:hAnsi="Times New Roman"/>
          <w:b/>
          <w:i/>
          <w:sz w:val="24"/>
          <w:szCs w:val="24"/>
        </w:rPr>
        <w:tab/>
      </w:r>
    </w:p>
    <w:p w14:paraId="7AA4B021" w14:textId="77777777" w:rsidR="008F07BA" w:rsidRPr="00A276B5" w:rsidRDefault="0021430E" w:rsidP="00D9546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 xml:space="preserve">Recorded daily </w:t>
      </w:r>
      <w:r w:rsidR="008F07BA" w:rsidRPr="00A276B5">
        <w:rPr>
          <w:rFonts w:ascii="Times New Roman" w:hAnsi="Times New Roman"/>
          <w:sz w:val="24"/>
          <w:szCs w:val="24"/>
        </w:rPr>
        <w:t xml:space="preserve">book </w:t>
      </w:r>
      <w:r w:rsidRPr="00A276B5">
        <w:rPr>
          <w:rFonts w:ascii="Times New Roman" w:hAnsi="Times New Roman"/>
          <w:sz w:val="24"/>
          <w:szCs w:val="24"/>
        </w:rPr>
        <w:t>entry of accounting transactions</w:t>
      </w:r>
      <w:r w:rsidR="003F1703" w:rsidRPr="00A276B5">
        <w:rPr>
          <w:rFonts w:ascii="Times New Roman" w:hAnsi="Times New Roman"/>
          <w:sz w:val="24"/>
          <w:szCs w:val="24"/>
        </w:rPr>
        <w:t xml:space="preserve"> </w:t>
      </w:r>
    </w:p>
    <w:p w14:paraId="1B05DE00" w14:textId="77777777" w:rsidR="007B497F" w:rsidRPr="00A276B5" w:rsidRDefault="00FF48A8" w:rsidP="00D9546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 xml:space="preserve">Processed account payable invoices </w:t>
      </w:r>
      <w:r w:rsidR="007B497F" w:rsidRPr="00A276B5">
        <w:rPr>
          <w:rFonts w:ascii="Times New Roman" w:hAnsi="Times New Roman"/>
          <w:sz w:val="24"/>
          <w:szCs w:val="24"/>
        </w:rPr>
        <w:t>and account receivable</w:t>
      </w:r>
      <w:r w:rsidR="003F1703" w:rsidRPr="00A276B5">
        <w:rPr>
          <w:rFonts w:ascii="Times New Roman" w:hAnsi="Times New Roman"/>
          <w:sz w:val="24"/>
          <w:szCs w:val="24"/>
        </w:rPr>
        <w:t>s</w:t>
      </w:r>
      <w:r w:rsidR="007B497F" w:rsidRPr="00A276B5">
        <w:rPr>
          <w:rFonts w:ascii="Times New Roman" w:hAnsi="Times New Roman"/>
          <w:sz w:val="24"/>
          <w:szCs w:val="24"/>
        </w:rPr>
        <w:t xml:space="preserve"> </w:t>
      </w:r>
    </w:p>
    <w:p w14:paraId="4B225654" w14:textId="77777777" w:rsidR="008F07BA" w:rsidRPr="00A276B5" w:rsidRDefault="0021430E" w:rsidP="00D9546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Entered payroll slips into the database and created payroll reports</w:t>
      </w:r>
    </w:p>
    <w:p w14:paraId="7F56B46C" w14:textId="77777777" w:rsidR="0021430E" w:rsidRDefault="0021430E" w:rsidP="00D9546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C</w:t>
      </w:r>
      <w:r w:rsidR="00D452C6" w:rsidRPr="00A276B5">
        <w:rPr>
          <w:rFonts w:ascii="Times New Roman" w:hAnsi="Times New Roman"/>
          <w:sz w:val="24"/>
          <w:szCs w:val="24"/>
        </w:rPr>
        <w:t>alculated</w:t>
      </w:r>
      <w:r w:rsidRPr="00A276B5">
        <w:rPr>
          <w:rFonts w:ascii="Times New Roman" w:hAnsi="Times New Roman"/>
          <w:sz w:val="24"/>
          <w:szCs w:val="24"/>
        </w:rPr>
        <w:t xml:space="preserve"> reimbursement calculation</w:t>
      </w:r>
      <w:r w:rsidR="003F1703" w:rsidRPr="00A276B5">
        <w:rPr>
          <w:rFonts w:ascii="Times New Roman" w:hAnsi="Times New Roman"/>
          <w:sz w:val="24"/>
          <w:szCs w:val="24"/>
        </w:rPr>
        <w:t xml:space="preserve"> </w:t>
      </w:r>
      <w:r w:rsidR="00D452C6" w:rsidRPr="00A276B5">
        <w:rPr>
          <w:rFonts w:ascii="Times New Roman" w:hAnsi="Times New Roman"/>
          <w:sz w:val="24"/>
          <w:szCs w:val="24"/>
        </w:rPr>
        <w:t xml:space="preserve">base on the guideline </w:t>
      </w:r>
    </w:p>
    <w:p w14:paraId="3C548041" w14:textId="77777777" w:rsidR="0021430E" w:rsidRPr="00A276B5" w:rsidRDefault="0021430E" w:rsidP="00D9546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sz w:val="24"/>
          <w:szCs w:val="24"/>
        </w:rPr>
        <w:t>Recorded and entered all incoming che</w:t>
      </w:r>
      <w:r w:rsidR="003F1703" w:rsidRPr="00A276B5">
        <w:rPr>
          <w:rFonts w:ascii="Times New Roman" w:hAnsi="Times New Roman"/>
          <w:sz w:val="24"/>
          <w:szCs w:val="24"/>
        </w:rPr>
        <w:t>ques</w:t>
      </w:r>
      <w:r w:rsidRPr="00A276B5">
        <w:rPr>
          <w:rFonts w:ascii="Times New Roman" w:hAnsi="Times New Roman"/>
          <w:sz w:val="24"/>
          <w:szCs w:val="24"/>
        </w:rPr>
        <w:t xml:space="preserve"> into </w:t>
      </w:r>
      <w:r w:rsidR="00FF48A8" w:rsidRPr="00A276B5">
        <w:rPr>
          <w:rFonts w:ascii="Times New Roman" w:hAnsi="Times New Roman"/>
          <w:sz w:val="24"/>
          <w:szCs w:val="24"/>
        </w:rPr>
        <w:t>ledger book</w:t>
      </w:r>
      <w:r w:rsidRPr="00A276B5">
        <w:rPr>
          <w:rFonts w:ascii="Times New Roman" w:hAnsi="Times New Roman"/>
          <w:sz w:val="24"/>
          <w:szCs w:val="24"/>
        </w:rPr>
        <w:t xml:space="preserve"> and </w:t>
      </w:r>
      <w:r w:rsidR="003F1703" w:rsidRPr="00A276B5">
        <w:rPr>
          <w:rFonts w:ascii="Times New Roman" w:hAnsi="Times New Roman"/>
          <w:sz w:val="24"/>
          <w:szCs w:val="24"/>
        </w:rPr>
        <w:t xml:space="preserve">then </w:t>
      </w:r>
      <w:r w:rsidRPr="00A276B5">
        <w:rPr>
          <w:rFonts w:ascii="Times New Roman" w:hAnsi="Times New Roman"/>
          <w:sz w:val="24"/>
          <w:szCs w:val="24"/>
        </w:rPr>
        <w:t>distribute</w:t>
      </w:r>
      <w:r w:rsidR="003F1703" w:rsidRPr="00A276B5">
        <w:rPr>
          <w:rFonts w:ascii="Times New Roman" w:hAnsi="Times New Roman"/>
          <w:sz w:val="24"/>
          <w:szCs w:val="24"/>
        </w:rPr>
        <w:t>d</w:t>
      </w:r>
      <w:r w:rsidRPr="00A276B5">
        <w:rPr>
          <w:rFonts w:ascii="Times New Roman" w:hAnsi="Times New Roman"/>
          <w:sz w:val="24"/>
          <w:szCs w:val="24"/>
        </w:rPr>
        <w:t xml:space="preserve"> to accounting department</w:t>
      </w:r>
      <w:r w:rsidR="003F1703" w:rsidRPr="00A276B5">
        <w:rPr>
          <w:rFonts w:ascii="Times New Roman" w:hAnsi="Times New Roman"/>
          <w:sz w:val="24"/>
          <w:szCs w:val="24"/>
        </w:rPr>
        <w:t xml:space="preserve"> </w:t>
      </w:r>
    </w:p>
    <w:p w14:paraId="10C9228B" w14:textId="77777777" w:rsidR="00D9546C" w:rsidRPr="00A276B5" w:rsidRDefault="00D9546C" w:rsidP="00974E7E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F3EFBAD" w14:textId="77777777" w:rsidR="00C63D37" w:rsidRPr="00C375F5" w:rsidRDefault="00C63D37" w:rsidP="000A4D2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C375F5">
        <w:rPr>
          <w:rFonts w:ascii="Times New Roman" w:hAnsi="Times New Roman"/>
          <w:b/>
        </w:rPr>
        <w:t>EDUCATION</w:t>
      </w:r>
    </w:p>
    <w:p w14:paraId="7E49D2C4" w14:textId="77777777" w:rsidR="00D9546C" w:rsidRPr="00A276B5" w:rsidRDefault="00D9546C" w:rsidP="00D954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27AEDF" w14:textId="77777777" w:rsidR="00C5761B" w:rsidRPr="00A276B5" w:rsidRDefault="00AA09E7" w:rsidP="00D954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b/>
          <w:sz w:val="24"/>
          <w:szCs w:val="24"/>
        </w:rPr>
        <w:t>Diploma in Accounting</w:t>
      </w:r>
      <w:r w:rsidR="00C63D37" w:rsidRPr="00A276B5">
        <w:rPr>
          <w:rFonts w:ascii="Times New Roman" w:hAnsi="Times New Roman"/>
          <w:b/>
          <w:sz w:val="24"/>
          <w:szCs w:val="24"/>
        </w:rPr>
        <w:t xml:space="preserve">   </w:t>
      </w:r>
      <w:r w:rsidRPr="00A276B5">
        <w:rPr>
          <w:rFonts w:ascii="Times New Roman" w:hAnsi="Times New Roman"/>
          <w:b/>
          <w:sz w:val="24"/>
          <w:szCs w:val="24"/>
        </w:rPr>
        <w:tab/>
      </w:r>
      <w:r w:rsidRPr="00A276B5">
        <w:rPr>
          <w:rFonts w:ascii="Times New Roman" w:hAnsi="Times New Roman"/>
          <w:b/>
          <w:sz w:val="24"/>
          <w:szCs w:val="24"/>
        </w:rPr>
        <w:tab/>
      </w:r>
      <w:r w:rsidRPr="00A276B5">
        <w:rPr>
          <w:rFonts w:ascii="Times New Roman" w:hAnsi="Times New Roman"/>
          <w:b/>
          <w:sz w:val="24"/>
          <w:szCs w:val="24"/>
        </w:rPr>
        <w:tab/>
      </w:r>
      <w:r w:rsidRPr="00A276B5">
        <w:rPr>
          <w:rFonts w:ascii="Times New Roman" w:hAnsi="Times New Roman"/>
          <w:b/>
          <w:sz w:val="24"/>
          <w:szCs w:val="24"/>
        </w:rPr>
        <w:tab/>
      </w:r>
      <w:r w:rsidRPr="00A276B5">
        <w:rPr>
          <w:rFonts w:ascii="Times New Roman" w:hAnsi="Times New Roman"/>
          <w:b/>
          <w:sz w:val="24"/>
          <w:szCs w:val="24"/>
        </w:rPr>
        <w:tab/>
        <w:t xml:space="preserve">                 </w:t>
      </w:r>
      <w:r w:rsidR="001C430F" w:rsidRPr="00A276B5">
        <w:rPr>
          <w:rFonts w:ascii="Times New Roman" w:hAnsi="Times New Roman"/>
          <w:b/>
          <w:sz w:val="24"/>
          <w:szCs w:val="24"/>
        </w:rPr>
        <w:t xml:space="preserve"> </w:t>
      </w:r>
      <w:r w:rsidRPr="00A276B5">
        <w:rPr>
          <w:rFonts w:ascii="Times New Roman" w:hAnsi="Times New Roman"/>
          <w:b/>
          <w:sz w:val="24"/>
          <w:szCs w:val="24"/>
        </w:rPr>
        <w:t xml:space="preserve">    </w:t>
      </w:r>
      <w:r w:rsidR="001C430F" w:rsidRPr="00A276B5">
        <w:rPr>
          <w:rFonts w:ascii="Times New Roman" w:hAnsi="Times New Roman"/>
          <w:b/>
          <w:sz w:val="24"/>
          <w:szCs w:val="24"/>
        </w:rPr>
        <w:t xml:space="preserve">    </w:t>
      </w:r>
      <w:r w:rsidRPr="00A276B5">
        <w:rPr>
          <w:rFonts w:ascii="Times New Roman" w:hAnsi="Times New Roman"/>
          <w:b/>
          <w:sz w:val="24"/>
          <w:szCs w:val="24"/>
        </w:rPr>
        <w:t xml:space="preserve">  </w:t>
      </w:r>
      <w:r w:rsidR="00C63D37" w:rsidRPr="00A276B5">
        <w:rPr>
          <w:rFonts w:ascii="Times New Roman" w:hAnsi="Times New Roman"/>
          <w:b/>
          <w:sz w:val="24"/>
          <w:szCs w:val="24"/>
        </w:rPr>
        <w:t xml:space="preserve">               </w:t>
      </w:r>
      <w:r w:rsidR="00AA41BB" w:rsidRPr="00A276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Pr="00A276B5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AA41BB" w:rsidRPr="00A276B5">
        <w:rPr>
          <w:rFonts w:ascii="Times New Roman" w:hAnsi="Times New Roman"/>
          <w:sz w:val="24"/>
          <w:szCs w:val="24"/>
        </w:rPr>
        <w:t>Seneca College, Toronto, O</w:t>
      </w:r>
      <w:r w:rsidR="00D9546C" w:rsidRPr="00A276B5">
        <w:rPr>
          <w:rFonts w:ascii="Times New Roman" w:hAnsi="Times New Roman"/>
          <w:sz w:val="24"/>
          <w:szCs w:val="24"/>
        </w:rPr>
        <w:t>N</w:t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</w:r>
      <w:r w:rsidR="00D9546C" w:rsidRPr="00A276B5">
        <w:rPr>
          <w:rFonts w:ascii="Times New Roman" w:hAnsi="Times New Roman"/>
          <w:sz w:val="24"/>
          <w:szCs w:val="24"/>
        </w:rPr>
        <w:tab/>
        <w:t>2015</w:t>
      </w:r>
      <w:r w:rsidR="00AA41BB" w:rsidRPr="00A276B5">
        <w:rPr>
          <w:rFonts w:ascii="Times New Roman" w:hAnsi="Times New Roman"/>
          <w:sz w:val="24"/>
          <w:szCs w:val="24"/>
        </w:rPr>
        <w:t xml:space="preserve"> </w:t>
      </w:r>
    </w:p>
    <w:p w14:paraId="1A6CA304" w14:textId="77777777" w:rsidR="00AA41BB" w:rsidRPr="00A276B5" w:rsidRDefault="00C5761B" w:rsidP="00806F0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b/>
          <w:sz w:val="24"/>
          <w:szCs w:val="24"/>
        </w:rPr>
        <w:t xml:space="preserve">Relevant </w:t>
      </w:r>
      <w:r w:rsidR="00806F08" w:rsidRPr="00A276B5">
        <w:rPr>
          <w:rFonts w:ascii="Times New Roman" w:hAnsi="Times New Roman"/>
          <w:b/>
          <w:sz w:val="24"/>
          <w:szCs w:val="24"/>
        </w:rPr>
        <w:t>Courses:</w:t>
      </w:r>
      <w:r w:rsidR="00806F08" w:rsidRPr="00A276B5">
        <w:rPr>
          <w:rFonts w:ascii="Times New Roman" w:hAnsi="Times New Roman"/>
          <w:sz w:val="24"/>
          <w:szCs w:val="24"/>
        </w:rPr>
        <w:t xml:space="preserve"> Taxation,</w:t>
      </w:r>
      <w:r w:rsidR="00713419" w:rsidRPr="00A276B5">
        <w:rPr>
          <w:rFonts w:ascii="Times New Roman" w:hAnsi="Times New Roman"/>
          <w:sz w:val="24"/>
          <w:szCs w:val="24"/>
        </w:rPr>
        <w:t xml:space="preserve"> </w:t>
      </w:r>
      <w:r w:rsidRPr="00A276B5">
        <w:rPr>
          <w:rFonts w:ascii="Times New Roman" w:hAnsi="Times New Roman"/>
          <w:sz w:val="24"/>
          <w:szCs w:val="24"/>
        </w:rPr>
        <w:t>Cost Accounting</w:t>
      </w:r>
      <w:r w:rsidR="00806F08" w:rsidRPr="00A276B5">
        <w:rPr>
          <w:rFonts w:ascii="Times New Roman" w:hAnsi="Times New Roman"/>
          <w:sz w:val="24"/>
          <w:szCs w:val="24"/>
        </w:rPr>
        <w:t>,</w:t>
      </w:r>
      <w:r w:rsidRPr="00A276B5">
        <w:rPr>
          <w:rFonts w:ascii="Times New Roman" w:hAnsi="Times New Roman"/>
          <w:sz w:val="24"/>
          <w:szCs w:val="24"/>
        </w:rPr>
        <w:t xml:space="preserve"> </w:t>
      </w:r>
      <w:r w:rsidR="00806F08" w:rsidRPr="00A276B5">
        <w:rPr>
          <w:rFonts w:ascii="Times New Roman" w:hAnsi="Times New Roman"/>
          <w:sz w:val="24"/>
          <w:szCs w:val="24"/>
        </w:rPr>
        <w:t>Finances</w:t>
      </w:r>
      <w:r w:rsidR="00D452C6" w:rsidRPr="00A276B5">
        <w:rPr>
          <w:rFonts w:ascii="Times New Roman" w:hAnsi="Times New Roman"/>
          <w:sz w:val="24"/>
          <w:szCs w:val="24"/>
        </w:rPr>
        <w:t xml:space="preserve"> and</w:t>
      </w:r>
      <w:r w:rsidR="00713419" w:rsidRPr="00A276B5">
        <w:rPr>
          <w:rFonts w:ascii="Times New Roman" w:hAnsi="Times New Roman"/>
          <w:sz w:val="24"/>
          <w:szCs w:val="24"/>
        </w:rPr>
        <w:t xml:space="preserve"> </w:t>
      </w:r>
      <w:r w:rsidR="00806F08" w:rsidRPr="00A276B5">
        <w:rPr>
          <w:rFonts w:ascii="Times New Roman" w:hAnsi="Times New Roman"/>
          <w:sz w:val="24"/>
          <w:szCs w:val="24"/>
        </w:rPr>
        <w:t>Intermediate Accounting</w:t>
      </w:r>
      <w:r w:rsidR="00D452C6" w:rsidRPr="00A276B5">
        <w:rPr>
          <w:rFonts w:ascii="Times New Roman" w:hAnsi="Times New Roman"/>
          <w:sz w:val="24"/>
          <w:szCs w:val="24"/>
        </w:rPr>
        <w:t xml:space="preserve"> </w:t>
      </w:r>
      <w:r w:rsidR="00444EF2">
        <w:rPr>
          <w:rFonts w:ascii="Times New Roman" w:hAnsi="Times New Roman"/>
          <w:sz w:val="24"/>
          <w:szCs w:val="24"/>
        </w:rPr>
        <w:t xml:space="preserve">and more </w:t>
      </w:r>
    </w:p>
    <w:p w14:paraId="54B6899F" w14:textId="77777777" w:rsidR="00D452C6" w:rsidRPr="00A276B5" w:rsidRDefault="00D452C6" w:rsidP="00D452C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76B5">
        <w:rPr>
          <w:rFonts w:ascii="Times New Roman" w:hAnsi="Times New Roman"/>
          <w:b/>
          <w:sz w:val="24"/>
          <w:szCs w:val="24"/>
        </w:rPr>
        <w:t xml:space="preserve">Financial Accounting </w:t>
      </w:r>
      <w:r w:rsidR="0072483C" w:rsidRPr="00A276B5">
        <w:rPr>
          <w:rFonts w:ascii="Times New Roman" w:hAnsi="Times New Roman"/>
          <w:b/>
          <w:sz w:val="24"/>
          <w:szCs w:val="24"/>
        </w:rPr>
        <w:t>Software</w:t>
      </w:r>
      <w:r w:rsidRPr="00A276B5">
        <w:rPr>
          <w:rFonts w:ascii="Times New Roman" w:hAnsi="Times New Roman"/>
          <w:sz w:val="24"/>
          <w:szCs w:val="24"/>
        </w:rPr>
        <w:t>: ACCPAC, Simply Accounting</w:t>
      </w:r>
      <w:r w:rsidR="00444EF2">
        <w:rPr>
          <w:rFonts w:ascii="Times New Roman" w:hAnsi="Times New Roman"/>
          <w:sz w:val="24"/>
          <w:szCs w:val="24"/>
        </w:rPr>
        <w:t xml:space="preserve"> (Sage50)</w:t>
      </w:r>
      <w:r w:rsidRPr="00A276B5">
        <w:rPr>
          <w:rFonts w:ascii="Times New Roman" w:hAnsi="Times New Roman"/>
          <w:sz w:val="24"/>
          <w:szCs w:val="24"/>
        </w:rPr>
        <w:t xml:space="preserve">, </w:t>
      </w:r>
      <w:r w:rsidR="001E46A4">
        <w:rPr>
          <w:rFonts w:ascii="Times New Roman" w:hAnsi="Times New Roman"/>
          <w:sz w:val="24"/>
          <w:szCs w:val="24"/>
        </w:rPr>
        <w:t xml:space="preserve">Oracle, JDE Edward, </w:t>
      </w:r>
      <w:r w:rsidRPr="00A276B5">
        <w:rPr>
          <w:rFonts w:ascii="Times New Roman" w:hAnsi="Times New Roman"/>
          <w:sz w:val="24"/>
          <w:szCs w:val="24"/>
        </w:rPr>
        <w:t>QuickBooks</w:t>
      </w:r>
      <w:r w:rsidR="0013196E" w:rsidRPr="00A276B5">
        <w:rPr>
          <w:rFonts w:ascii="Times New Roman" w:hAnsi="Times New Roman"/>
          <w:sz w:val="24"/>
          <w:szCs w:val="24"/>
        </w:rPr>
        <w:t>, Rent Magic</w:t>
      </w:r>
      <w:r w:rsidR="001E46A4">
        <w:rPr>
          <w:rFonts w:ascii="Times New Roman" w:hAnsi="Times New Roman"/>
          <w:sz w:val="24"/>
          <w:szCs w:val="24"/>
        </w:rPr>
        <w:t>, AS400</w:t>
      </w:r>
    </w:p>
    <w:p w14:paraId="79CA894D" w14:textId="77777777" w:rsidR="00D9546C" w:rsidRPr="00A276B5" w:rsidRDefault="00D9546C" w:rsidP="00D954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02486E" w14:textId="77777777" w:rsidR="00D9546C" w:rsidRPr="00A276B5" w:rsidRDefault="00AA09E7" w:rsidP="00A276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76B5">
        <w:rPr>
          <w:rFonts w:ascii="Times New Roman" w:hAnsi="Times New Roman"/>
          <w:b/>
          <w:sz w:val="24"/>
          <w:szCs w:val="24"/>
        </w:rPr>
        <w:t>Bachelor in Biology</w:t>
      </w:r>
      <w:r w:rsidR="00C63D37" w:rsidRPr="00A276B5">
        <w:rPr>
          <w:rFonts w:ascii="Times New Roman" w:hAnsi="Times New Roman"/>
          <w:sz w:val="24"/>
          <w:szCs w:val="24"/>
        </w:rPr>
        <w:t xml:space="preserve"> </w:t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Pr="00A276B5">
        <w:rPr>
          <w:rFonts w:ascii="Times New Roman" w:hAnsi="Times New Roman"/>
          <w:sz w:val="24"/>
          <w:szCs w:val="24"/>
        </w:rPr>
        <w:tab/>
      </w:r>
      <w:r w:rsidR="001C430F" w:rsidRPr="00A276B5">
        <w:rPr>
          <w:rFonts w:ascii="Times New Roman" w:hAnsi="Times New Roman"/>
          <w:sz w:val="24"/>
          <w:szCs w:val="24"/>
        </w:rPr>
        <w:t xml:space="preserve">    </w:t>
      </w:r>
      <w:r w:rsidR="00C63D37" w:rsidRPr="00A276B5">
        <w:rPr>
          <w:rFonts w:ascii="Times New Roman" w:hAnsi="Times New Roman"/>
          <w:sz w:val="24"/>
          <w:szCs w:val="24"/>
        </w:rPr>
        <w:t xml:space="preserve">                </w:t>
      </w:r>
      <w:r w:rsidRPr="00A276B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Tarbiat M</w:t>
      </w:r>
      <w:r w:rsidR="00D9546C" w:rsidRPr="00A276B5">
        <w:rPr>
          <w:rFonts w:ascii="Times New Roman" w:hAnsi="Times New Roman"/>
          <w:sz w:val="24"/>
          <w:szCs w:val="24"/>
        </w:rPr>
        <w:t>oalem University, Tehran, Iran</w:t>
      </w:r>
      <w:r w:rsidR="00D9546C" w:rsidRPr="00A276B5">
        <w:rPr>
          <w:rFonts w:ascii="Times New Roman" w:hAnsi="Times New Roman"/>
        </w:rPr>
        <w:tab/>
      </w:r>
      <w:r w:rsidR="00D9546C" w:rsidRPr="00A276B5">
        <w:rPr>
          <w:rFonts w:ascii="Times New Roman" w:hAnsi="Times New Roman"/>
        </w:rPr>
        <w:tab/>
      </w:r>
      <w:r w:rsidR="00D9546C" w:rsidRPr="00A276B5">
        <w:rPr>
          <w:rFonts w:ascii="Times New Roman" w:hAnsi="Times New Roman"/>
        </w:rPr>
        <w:tab/>
      </w:r>
      <w:r w:rsidR="00D9546C" w:rsidRPr="00A276B5">
        <w:rPr>
          <w:rFonts w:ascii="Times New Roman" w:hAnsi="Times New Roman"/>
        </w:rPr>
        <w:tab/>
      </w:r>
      <w:r w:rsidR="00D9546C" w:rsidRPr="00A276B5">
        <w:rPr>
          <w:rFonts w:ascii="Times New Roman" w:hAnsi="Times New Roman"/>
        </w:rPr>
        <w:tab/>
      </w:r>
      <w:r w:rsidR="00D9546C" w:rsidRPr="00A276B5">
        <w:rPr>
          <w:rFonts w:ascii="Times New Roman" w:hAnsi="Times New Roman"/>
        </w:rPr>
        <w:tab/>
      </w:r>
      <w:r w:rsidR="00D9546C" w:rsidRPr="00A276B5">
        <w:rPr>
          <w:rFonts w:ascii="Times New Roman" w:hAnsi="Times New Roman"/>
        </w:rPr>
        <w:tab/>
        <w:t>2002</w:t>
      </w:r>
    </w:p>
    <w:sectPr w:rsidR="00D9546C" w:rsidRPr="00A276B5" w:rsidSect="00716E28">
      <w:headerReference w:type="even" r:id="rId8"/>
      <w:headerReference w:type="default" r:id="rId9"/>
      <w:pgSz w:w="12240" w:h="15840" w:code="1"/>
      <w:pgMar w:top="360" w:right="1440" w:bottom="1440" w:left="1440" w:header="61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B232" w14:textId="77777777" w:rsidR="00CA470B" w:rsidRDefault="00CA470B" w:rsidP="00F54574">
      <w:pPr>
        <w:spacing w:after="0" w:line="240" w:lineRule="auto"/>
      </w:pPr>
      <w:r>
        <w:separator/>
      </w:r>
    </w:p>
  </w:endnote>
  <w:endnote w:type="continuationSeparator" w:id="0">
    <w:p w14:paraId="79D72A37" w14:textId="77777777" w:rsidR="00CA470B" w:rsidRDefault="00CA470B" w:rsidP="00F5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036FE" w14:textId="77777777" w:rsidR="00CA470B" w:rsidRDefault="00CA470B" w:rsidP="00F54574">
      <w:pPr>
        <w:spacing w:after="0" w:line="240" w:lineRule="auto"/>
      </w:pPr>
      <w:r>
        <w:separator/>
      </w:r>
    </w:p>
  </w:footnote>
  <w:footnote w:type="continuationSeparator" w:id="0">
    <w:p w14:paraId="11818CFB" w14:textId="77777777" w:rsidR="00CA470B" w:rsidRDefault="00CA470B" w:rsidP="00F5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9BF8" w14:textId="77777777" w:rsidR="005F10C5" w:rsidRPr="0053346E" w:rsidRDefault="005F10C5" w:rsidP="0053346E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1A9A6C1C" w14:textId="77777777" w:rsidR="005F10C5" w:rsidRPr="00D9546C" w:rsidRDefault="005F10C5" w:rsidP="0053346E">
    <w:pPr>
      <w:spacing w:after="0" w:line="240" w:lineRule="auto"/>
      <w:jc w:val="center"/>
      <w:rPr>
        <w:rFonts w:ascii="Times New Roman" w:hAnsi="Times New Roman"/>
        <w:b/>
        <w:sz w:val="30"/>
        <w:szCs w:val="30"/>
      </w:rPr>
    </w:pPr>
    <w:r w:rsidRPr="00D9546C">
      <w:rPr>
        <w:rFonts w:ascii="Times New Roman" w:hAnsi="Times New Roman"/>
        <w:b/>
        <w:sz w:val="30"/>
        <w:szCs w:val="30"/>
      </w:rPr>
      <w:t>FARIBA ABBASI</w:t>
    </w:r>
  </w:p>
  <w:p w14:paraId="3132410B" w14:textId="77777777" w:rsidR="005F10C5" w:rsidRDefault="005F10C5" w:rsidP="00D9546C">
    <w:pPr>
      <w:spacing w:after="0" w:line="240" w:lineRule="auto"/>
      <w:ind w:right="4"/>
      <w:jc w:val="center"/>
      <w:rPr>
        <w:rFonts w:ascii="Times New Roman" w:hAnsi="Times New Roman"/>
      </w:rPr>
    </w:pPr>
    <w:r w:rsidRPr="00D9546C">
      <w:rPr>
        <w:rFonts w:ascii="Times New Roman" w:hAnsi="Times New Roman"/>
      </w:rPr>
      <w:t xml:space="preserve"> (416) 562-8040 ▪ fari2012ba@gmail.com </w:t>
    </w:r>
  </w:p>
  <w:p w14:paraId="6FF618C9" w14:textId="77777777" w:rsidR="005F10C5" w:rsidRDefault="005F10C5" w:rsidP="00D9546C">
    <w:pPr>
      <w:spacing w:after="0" w:line="240" w:lineRule="auto"/>
      <w:ind w:right="4"/>
      <w:jc w:val="center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_____________________________________________________________________________________</w:t>
    </w:r>
    <w:r w:rsidRPr="00D9546C">
      <w:rPr>
        <w:rFonts w:ascii="Times New Roman" w:hAnsi="Times New Roman"/>
      </w:rPr>
      <w:t xml:space="preserve"> </w:t>
    </w:r>
  </w:p>
  <w:p w14:paraId="4F21D666" w14:textId="77777777" w:rsidR="005F10C5" w:rsidRPr="00D9546C" w:rsidRDefault="005F10C5" w:rsidP="00D9546C">
    <w:pPr>
      <w:spacing w:after="0" w:line="240" w:lineRule="auto"/>
      <w:ind w:right="4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10D4" w14:textId="77777777" w:rsidR="005F10C5" w:rsidRPr="0053346E" w:rsidRDefault="005F10C5" w:rsidP="0053346E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3DAE857C" w14:textId="77777777" w:rsidR="005F10C5" w:rsidRPr="00D9546C" w:rsidRDefault="005F10C5" w:rsidP="0053346E">
    <w:pPr>
      <w:spacing w:after="0" w:line="240" w:lineRule="auto"/>
      <w:jc w:val="center"/>
      <w:rPr>
        <w:rFonts w:ascii="Times New Roman" w:hAnsi="Times New Roman"/>
        <w:b/>
        <w:sz w:val="30"/>
        <w:szCs w:val="30"/>
      </w:rPr>
    </w:pPr>
    <w:r w:rsidRPr="00D9546C">
      <w:rPr>
        <w:rFonts w:ascii="Times New Roman" w:hAnsi="Times New Roman"/>
        <w:b/>
        <w:sz w:val="30"/>
        <w:szCs w:val="30"/>
      </w:rPr>
      <w:t>FARIBA ABBASI</w:t>
    </w:r>
  </w:p>
  <w:p w14:paraId="6B43B22C" w14:textId="77777777" w:rsidR="005F10C5" w:rsidRPr="00D9546C" w:rsidRDefault="005F10C5" w:rsidP="0053346E">
    <w:pPr>
      <w:spacing w:after="0" w:line="240" w:lineRule="auto"/>
      <w:ind w:right="4"/>
      <w:jc w:val="center"/>
      <w:rPr>
        <w:rFonts w:ascii="Times New Roman" w:hAnsi="Times New Roman"/>
      </w:rPr>
    </w:pPr>
    <w:r w:rsidRPr="00D9546C">
      <w:rPr>
        <w:rFonts w:ascii="Times New Roman" w:hAnsi="Times New Roman"/>
      </w:rPr>
      <w:t>172 Shaftsbury Ave., Richmond Hill, Ontario L4C 0G2</w:t>
    </w:r>
  </w:p>
  <w:p w14:paraId="1F1730CE" w14:textId="77777777" w:rsidR="005F10C5" w:rsidRPr="00D9546C" w:rsidRDefault="005F10C5" w:rsidP="00D9546C">
    <w:pPr>
      <w:spacing w:after="0" w:line="240" w:lineRule="auto"/>
      <w:ind w:right="4"/>
      <w:jc w:val="center"/>
      <w:rPr>
        <w:rFonts w:ascii="Times New Roman" w:hAnsi="Times New Roman"/>
      </w:rPr>
    </w:pPr>
    <w:r w:rsidRPr="00D9546C">
      <w:rPr>
        <w:rFonts w:ascii="Times New Roman" w:hAnsi="Times New Roman"/>
      </w:rPr>
      <w:t xml:space="preserve">(416)562-8040 ▪ fari2012ba@gmail.com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7E6"/>
    <w:multiLevelType w:val="multilevel"/>
    <w:tmpl w:val="3264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D4173"/>
    <w:multiLevelType w:val="hybridMultilevel"/>
    <w:tmpl w:val="D8D2B35C"/>
    <w:lvl w:ilvl="0" w:tplc="0409000D">
      <w:start w:val="1"/>
      <w:numFmt w:val="bullet"/>
      <w:lvlText w:val=""/>
      <w:lvlJc w:val="left"/>
      <w:pPr>
        <w:ind w:left="2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" w15:restartNumberingAfterBreak="0">
    <w:nsid w:val="20A920D0"/>
    <w:multiLevelType w:val="hybridMultilevel"/>
    <w:tmpl w:val="F9840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56B72"/>
    <w:multiLevelType w:val="hybridMultilevel"/>
    <w:tmpl w:val="A7448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7598B"/>
    <w:multiLevelType w:val="multilevel"/>
    <w:tmpl w:val="E24C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82114"/>
    <w:multiLevelType w:val="hybridMultilevel"/>
    <w:tmpl w:val="4D92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D50B4"/>
    <w:multiLevelType w:val="hybridMultilevel"/>
    <w:tmpl w:val="9662AD68"/>
    <w:lvl w:ilvl="0" w:tplc="0409000D">
      <w:start w:val="1"/>
      <w:numFmt w:val="bullet"/>
      <w:lvlText w:val=""/>
      <w:lvlJc w:val="left"/>
      <w:pPr>
        <w:ind w:left="2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 w15:restartNumberingAfterBreak="0">
    <w:nsid w:val="5A6E6EB7"/>
    <w:multiLevelType w:val="hybridMultilevel"/>
    <w:tmpl w:val="577EE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E3CF8"/>
    <w:multiLevelType w:val="multilevel"/>
    <w:tmpl w:val="5DF0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16055"/>
    <w:multiLevelType w:val="hybridMultilevel"/>
    <w:tmpl w:val="D4E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36EA5"/>
    <w:multiLevelType w:val="hybridMultilevel"/>
    <w:tmpl w:val="34B6720A"/>
    <w:lvl w:ilvl="0" w:tplc="00B6B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D3AEA"/>
    <w:multiLevelType w:val="hybridMultilevel"/>
    <w:tmpl w:val="DA68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1600C"/>
    <w:multiLevelType w:val="hybridMultilevel"/>
    <w:tmpl w:val="EF2E7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216882">
    <w:abstractNumId w:val="9"/>
  </w:num>
  <w:num w:numId="2" w16cid:durableId="1390766336">
    <w:abstractNumId w:val="7"/>
  </w:num>
  <w:num w:numId="3" w16cid:durableId="1927228864">
    <w:abstractNumId w:val="11"/>
  </w:num>
  <w:num w:numId="4" w16cid:durableId="550725200">
    <w:abstractNumId w:val="8"/>
  </w:num>
  <w:num w:numId="5" w16cid:durableId="131170122">
    <w:abstractNumId w:val="4"/>
  </w:num>
  <w:num w:numId="6" w16cid:durableId="313068977">
    <w:abstractNumId w:val="0"/>
  </w:num>
  <w:num w:numId="7" w16cid:durableId="1049188849">
    <w:abstractNumId w:val="12"/>
  </w:num>
  <w:num w:numId="8" w16cid:durableId="201863580">
    <w:abstractNumId w:val="6"/>
  </w:num>
  <w:num w:numId="9" w16cid:durableId="936399629">
    <w:abstractNumId w:val="1"/>
  </w:num>
  <w:num w:numId="10" w16cid:durableId="80219524">
    <w:abstractNumId w:val="10"/>
  </w:num>
  <w:num w:numId="11" w16cid:durableId="1145587606">
    <w:abstractNumId w:val="3"/>
  </w:num>
  <w:num w:numId="12" w16cid:durableId="1853566701">
    <w:abstractNumId w:val="5"/>
  </w:num>
  <w:num w:numId="13" w16cid:durableId="1375616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74"/>
    <w:rsid w:val="00026A07"/>
    <w:rsid w:val="0002743B"/>
    <w:rsid w:val="0006473B"/>
    <w:rsid w:val="00066F84"/>
    <w:rsid w:val="00081CAF"/>
    <w:rsid w:val="00087AF5"/>
    <w:rsid w:val="000A12D2"/>
    <w:rsid w:val="000A4D20"/>
    <w:rsid w:val="000B29E8"/>
    <w:rsid w:val="000B7678"/>
    <w:rsid w:val="000F1A42"/>
    <w:rsid w:val="000F5AEA"/>
    <w:rsid w:val="00116D6D"/>
    <w:rsid w:val="00124DD6"/>
    <w:rsid w:val="0013196E"/>
    <w:rsid w:val="00144F64"/>
    <w:rsid w:val="001B4B4B"/>
    <w:rsid w:val="001C430F"/>
    <w:rsid w:val="001D20EA"/>
    <w:rsid w:val="001E46A4"/>
    <w:rsid w:val="0021430E"/>
    <w:rsid w:val="00217567"/>
    <w:rsid w:val="002A06ED"/>
    <w:rsid w:val="002B7E14"/>
    <w:rsid w:val="002D4800"/>
    <w:rsid w:val="00311117"/>
    <w:rsid w:val="00311F2D"/>
    <w:rsid w:val="00325E49"/>
    <w:rsid w:val="00331931"/>
    <w:rsid w:val="003329D4"/>
    <w:rsid w:val="00341FAF"/>
    <w:rsid w:val="003547B1"/>
    <w:rsid w:val="003621AE"/>
    <w:rsid w:val="003739F8"/>
    <w:rsid w:val="003A7921"/>
    <w:rsid w:val="003B6CCA"/>
    <w:rsid w:val="003C4BF0"/>
    <w:rsid w:val="003D70B5"/>
    <w:rsid w:val="003F1703"/>
    <w:rsid w:val="004369F7"/>
    <w:rsid w:val="00444EF2"/>
    <w:rsid w:val="004969E7"/>
    <w:rsid w:val="004970A8"/>
    <w:rsid w:val="004A2522"/>
    <w:rsid w:val="004B1F37"/>
    <w:rsid w:val="00522F04"/>
    <w:rsid w:val="0053346E"/>
    <w:rsid w:val="00572EB3"/>
    <w:rsid w:val="0059620F"/>
    <w:rsid w:val="005F10C5"/>
    <w:rsid w:val="006006FC"/>
    <w:rsid w:val="006074BD"/>
    <w:rsid w:val="0061309C"/>
    <w:rsid w:val="00615357"/>
    <w:rsid w:val="00621105"/>
    <w:rsid w:val="0065011D"/>
    <w:rsid w:val="00692E8F"/>
    <w:rsid w:val="006B5948"/>
    <w:rsid w:val="006C38C3"/>
    <w:rsid w:val="006F1419"/>
    <w:rsid w:val="007051BF"/>
    <w:rsid w:val="00713419"/>
    <w:rsid w:val="00715544"/>
    <w:rsid w:val="00716E28"/>
    <w:rsid w:val="00722410"/>
    <w:rsid w:val="0072483C"/>
    <w:rsid w:val="00740E1B"/>
    <w:rsid w:val="00790DFF"/>
    <w:rsid w:val="007B497F"/>
    <w:rsid w:val="007C2A5C"/>
    <w:rsid w:val="00802315"/>
    <w:rsid w:val="00806F08"/>
    <w:rsid w:val="008079C0"/>
    <w:rsid w:val="00850612"/>
    <w:rsid w:val="00887029"/>
    <w:rsid w:val="008A7ADA"/>
    <w:rsid w:val="008C4ABC"/>
    <w:rsid w:val="008C4F83"/>
    <w:rsid w:val="008C61C8"/>
    <w:rsid w:val="008F07BA"/>
    <w:rsid w:val="009005F5"/>
    <w:rsid w:val="009036FC"/>
    <w:rsid w:val="009110CB"/>
    <w:rsid w:val="00934288"/>
    <w:rsid w:val="00974E7E"/>
    <w:rsid w:val="0097546C"/>
    <w:rsid w:val="009A3F81"/>
    <w:rsid w:val="009B273C"/>
    <w:rsid w:val="009B5637"/>
    <w:rsid w:val="009E14A8"/>
    <w:rsid w:val="009E167B"/>
    <w:rsid w:val="009E28B7"/>
    <w:rsid w:val="009E30E5"/>
    <w:rsid w:val="00A14BB2"/>
    <w:rsid w:val="00A276B5"/>
    <w:rsid w:val="00A65A5F"/>
    <w:rsid w:val="00A710FA"/>
    <w:rsid w:val="00A81E87"/>
    <w:rsid w:val="00A97E0E"/>
    <w:rsid w:val="00AA09E7"/>
    <w:rsid w:val="00AA32CF"/>
    <w:rsid w:val="00AA41BB"/>
    <w:rsid w:val="00AB1564"/>
    <w:rsid w:val="00AC0AD6"/>
    <w:rsid w:val="00B103E5"/>
    <w:rsid w:val="00B25082"/>
    <w:rsid w:val="00B2638A"/>
    <w:rsid w:val="00B43BBA"/>
    <w:rsid w:val="00B56C76"/>
    <w:rsid w:val="00BC2563"/>
    <w:rsid w:val="00C05BB9"/>
    <w:rsid w:val="00C07114"/>
    <w:rsid w:val="00C20B93"/>
    <w:rsid w:val="00C375F5"/>
    <w:rsid w:val="00C4245E"/>
    <w:rsid w:val="00C43AC9"/>
    <w:rsid w:val="00C5264D"/>
    <w:rsid w:val="00C5761B"/>
    <w:rsid w:val="00C63D37"/>
    <w:rsid w:val="00C7241F"/>
    <w:rsid w:val="00C75E73"/>
    <w:rsid w:val="00C946B3"/>
    <w:rsid w:val="00CA470B"/>
    <w:rsid w:val="00CA6A06"/>
    <w:rsid w:val="00CC49E1"/>
    <w:rsid w:val="00CC779E"/>
    <w:rsid w:val="00CD2565"/>
    <w:rsid w:val="00CF1195"/>
    <w:rsid w:val="00D028E7"/>
    <w:rsid w:val="00D324E0"/>
    <w:rsid w:val="00D328CE"/>
    <w:rsid w:val="00D340BD"/>
    <w:rsid w:val="00D452C6"/>
    <w:rsid w:val="00D566C2"/>
    <w:rsid w:val="00D62C31"/>
    <w:rsid w:val="00D67731"/>
    <w:rsid w:val="00D758D3"/>
    <w:rsid w:val="00D87044"/>
    <w:rsid w:val="00D93B6E"/>
    <w:rsid w:val="00D9546C"/>
    <w:rsid w:val="00DA7068"/>
    <w:rsid w:val="00DC064D"/>
    <w:rsid w:val="00DE27F1"/>
    <w:rsid w:val="00DF42ED"/>
    <w:rsid w:val="00E06D8D"/>
    <w:rsid w:val="00E106F3"/>
    <w:rsid w:val="00E174B1"/>
    <w:rsid w:val="00E17635"/>
    <w:rsid w:val="00ED2134"/>
    <w:rsid w:val="00EE79C2"/>
    <w:rsid w:val="00EF4C25"/>
    <w:rsid w:val="00F02853"/>
    <w:rsid w:val="00F32024"/>
    <w:rsid w:val="00F402D2"/>
    <w:rsid w:val="00F40845"/>
    <w:rsid w:val="00F40A00"/>
    <w:rsid w:val="00F54574"/>
    <w:rsid w:val="00F60A4A"/>
    <w:rsid w:val="00F63904"/>
    <w:rsid w:val="00F63D4E"/>
    <w:rsid w:val="00FD63B4"/>
    <w:rsid w:val="00FE5E30"/>
    <w:rsid w:val="00F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BCA7B"/>
  <w15:chartTrackingRefBased/>
  <w15:docId w15:val="{4B0D4525-F752-7B4E-843D-DC21732A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574"/>
  </w:style>
  <w:style w:type="paragraph" w:styleId="Footer">
    <w:name w:val="footer"/>
    <w:basedOn w:val="Normal"/>
    <w:link w:val="FooterChar"/>
    <w:uiPriority w:val="99"/>
    <w:unhideWhenUsed/>
    <w:rsid w:val="00F54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74"/>
  </w:style>
  <w:style w:type="paragraph" w:styleId="BalloonText">
    <w:name w:val="Balloon Text"/>
    <w:basedOn w:val="Normal"/>
    <w:link w:val="BalloonTextChar"/>
    <w:uiPriority w:val="99"/>
    <w:semiHidden/>
    <w:unhideWhenUsed/>
    <w:rsid w:val="00F545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545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4574"/>
    <w:pPr>
      <w:ind w:left="720"/>
      <w:contextualSpacing/>
    </w:pPr>
  </w:style>
  <w:style w:type="character" w:styleId="Hyperlink">
    <w:name w:val="Hyperlink"/>
    <w:uiPriority w:val="99"/>
    <w:unhideWhenUsed/>
    <w:rsid w:val="00FE5E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DBC79-C996-411A-83DC-B0E591B9D6F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Seneca College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Resource</dc:creator>
  <cp:keywords/>
  <cp:lastModifiedBy>fariba abbasi</cp:lastModifiedBy>
  <cp:revision>3</cp:revision>
  <cp:lastPrinted>2019-02-01T18:34:00Z</cp:lastPrinted>
  <dcterms:created xsi:type="dcterms:W3CDTF">2023-06-02T19:48:00Z</dcterms:created>
  <dcterms:modified xsi:type="dcterms:W3CDTF">2023-06-05T14:08:00Z</dcterms:modified>
</cp:coreProperties>
</file>