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A77CD" w14:textId="77777777" w:rsidR="00EA5310" w:rsidRDefault="00EA5310" w:rsidP="00D842EC">
      <w:pPr>
        <w:pStyle w:val="ResumeSections"/>
        <w:tabs>
          <w:tab w:val="left" w:pos="11057"/>
        </w:tabs>
        <w:spacing w:after="0"/>
        <w:ind w:right="-90"/>
        <w:rPr>
          <w:sz w:val="28"/>
          <w:szCs w:val="28"/>
        </w:rPr>
      </w:pPr>
    </w:p>
    <w:p w14:paraId="52D7329B" w14:textId="4383B60A" w:rsidR="00AA713A" w:rsidRDefault="00D842EC" w:rsidP="00B4759B">
      <w:pPr>
        <w:pStyle w:val="ResumeSections"/>
        <w:tabs>
          <w:tab w:val="left" w:pos="11199"/>
        </w:tabs>
        <w:spacing w:after="0"/>
        <w:ind w:right="-90"/>
        <w:rPr>
          <w:szCs w:val="22"/>
        </w:rPr>
      </w:pPr>
      <w:r w:rsidRPr="000878FB">
        <w:rPr>
          <w:color w:val="4F81BD" w:themeColor="accent1"/>
          <w:sz w:val="32"/>
          <w:szCs w:val="32"/>
        </w:rPr>
        <w:t>P</w:t>
      </w:r>
      <w:r w:rsidR="00623644" w:rsidRPr="000878FB">
        <w:rPr>
          <w:color w:val="4F81BD" w:themeColor="accent1"/>
          <w:sz w:val="28"/>
          <w:szCs w:val="28"/>
        </w:rPr>
        <w:t>ROFILE</w:t>
      </w:r>
      <w:r w:rsidR="00B4759B" w:rsidRPr="000878FB">
        <w:rPr>
          <w:color w:val="4F81BD" w:themeColor="accent1"/>
          <w:sz w:val="28"/>
          <w:szCs w:val="28"/>
        </w:rPr>
        <w:t xml:space="preserve"> </w:t>
      </w:r>
      <w:r w:rsidR="00AA713A" w:rsidRPr="000878FB">
        <w:rPr>
          <w:color w:val="4F81BD" w:themeColor="accent1"/>
          <w:szCs w:val="22"/>
        </w:rPr>
        <w:t>_____</w:t>
      </w:r>
      <w:r w:rsidR="00623644" w:rsidRPr="000878FB">
        <w:rPr>
          <w:color w:val="4F81BD" w:themeColor="accent1"/>
          <w:szCs w:val="22"/>
        </w:rPr>
        <w:t>_</w:t>
      </w:r>
      <w:r w:rsidR="00AA713A" w:rsidRPr="000878FB">
        <w:rPr>
          <w:color w:val="4F81BD" w:themeColor="accent1"/>
          <w:szCs w:val="22"/>
        </w:rPr>
        <w:t>__________________________________________________________________________</w:t>
      </w:r>
      <w:r w:rsidR="00BE56C6" w:rsidRPr="000878FB">
        <w:rPr>
          <w:color w:val="4F81BD" w:themeColor="accent1"/>
          <w:szCs w:val="22"/>
        </w:rPr>
        <w:t>__</w:t>
      </w:r>
      <w:r w:rsidR="00AA713A" w:rsidRPr="000878FB">
        <w:rPr>
          <w:color w:val="4F81BD" w:themeColor="accent1"/>
          <w:szCs w:val="22"/>
        </w:rPr>
        <w:t>__</w:t>
      </w:r>
      <w:r w:rsidR="00B4759B" w:rsidRPr="000878FB">
        <w:rPr>
          <w:color w:val="4F81BD" w:themeColor="accent1"/>
          <w:szCs w:val="22"/>
        </w:rPr>
        <w:t>_</w:t>
      </w:r>
      <w:r w:rsidR="00AA713A" w:rsidRPr="000878FB">
        <w:rPr>
          <w:color w:val="4F81BD" w:themeColor="accent1"/>
          <w:szCs w:val="22"/>
        </w:rPr>
        <w:t>_</w:t>
      </w:r>
      <w:r w:rsidRPr="000878FB">
        <w:rPr>
          <w:color w:val="4F81BD" w:themeColor="accent1"/>
          <w:szCs w:val="22"/>
        </w:rPr>
        <w:t>_</w:t>
      </w:r>
      <w:r w:rsidR="00AA713A" w:rsidRPr="000878FB">
        <w:rPr>
          <w:color w:val="4F81BD" w:themeColor="accent1"/>
          <w:szCs w:val="22"/>
        </w:rPr>
        <w:t>__</w:t>
      </w:r>
    </w:p>
    <w:p w14:paraId="017C07EF" w14:textId="77777777" w:rsidR="005C621E" w:rsidRDefault="005C621E" w:rsidP="00CE335A">
      <w:pPr>
        <w:jc w:val="both"/>
        <w:rPr>
          <w:rFonts w:cs="Open Sans"/>
          <w:b/>
          <w:color w:val="46464E"/>
          <w:sz w:val="24"/>
          <w:szCs w:val="24"/>
          <w:shd w:val="clear" w:color="auto" w:fill="FFFFFF"/>
        </w:rPr>
      </w:pPr>
    </w:p>
    <w:p w14:paraId="4A28B1C2" w14:textId="553BA868" w:rsidR="00AA713A" w:rsidRPr="004A7ACE" w:rsidRDefault="0025289A" w:rsidP="00322D97">
      <w:pPr>
        <w:spacing w:line="276" w:lineRule="auto"/>
        <w:jc w:val="both"/>
        <w:rPr>
          <w:rFonts w:cs="Open Sans"/>
          <w:sz w:val="23"/>
          <w:szCs w:val="23"/>
          <w:shd w:val="clear" w:color="auto" w:fill="FFFFFF"/>
        </w:rPr>
      </w:pPr>
      <w:r w:rsidRPr="0025289A">
        <w:rPr>
          <w:sz w:val="23"/>
          <w:szCs w:val="23"/>
          <w:shd w:val="clear" w:color="auto" w:fill="FFFFFF"/>
        </w:rPr>
        <w:t>Strategic Supervisor with expertise in prioritizing projects, planning workflow, and managing employees to achieve operational goals. A resourceful individual with 5+ years of active experience managing efforts within deadline-driven environments. A diplomatic individual with strong leadership and decision-making skills.</w:t>
      </w:r>
      <w:r>
        <w:rPr>
          <w:rFonts w:cs="Open Sans"/>
          <w:sz w:val="23"/>
          <w:szCs w:val="23"/>
          <w:shd w:val="clear" w:color="auto" w:fill="FFFFFF"/>
        </w:rPr>
        <w:t xml:space="preserve"> </w:t>
      </w:r>
      <w:r w:rsidRPr="004A7ACE">
        <w:rPr>
          <w:rFonts w:cs="Open Sans"/>
          <w:sz w:val="23"/>
          <w:szCs w:val="23"/>
          <w:shd w:val="clear" w:color="auto" w:fill="FFFFFF"/>
        </w:rPr>
        <w:t>Looking</w:t>
      </w:r>
      <w:r w:rsidR="005C621E" w:rsidRPr="004A7ACE">
        <w:rPr>
          <w:rFonts w:cs="Open Sans"/>
          <w:sz w:val="23"/>
          <w:szCs w:val="23"/>
          <w:shd w:val="clear" w:color="auto" w:fill="FFFFFF"/>
        </w:rPr>
        <w:t xml:space="preserve"> for </w:t>
      </w:r>
      <w:r w:rsidR="00C5206E">
        <w:rPr>
          <w:rFonts w:cs="Open Sans"/>
          <w:sz w:val="23"/>
          <w:szCs w:val="23"/>
          <w:shd w:val="clear" w:color="auto" w:fill="FFFFFF"/>
        </w:rPr>
        <w:t>an</w:t>
      </w:r>
      <w:r w:rsidR="005C621E" w:rsidRPr="004A7ACE">
        <w:rPr>
          <w:rFonts w:cs="Open Sans"/>
          <w:sz w:val="23"/>
          <w:szCs w:val="23"/>
          <w:shd w:val="clear" w:color="auto" w:fill="FFFFFF"/>
        </w:rPr>
        <w:t xml:space="preserve"> </w:t>
      </w:r>
      <w:r w:rsidR="003864AB">
        <w:rPr>
          <w:rFonts w:cs="Open Sans"/>
          <w:sz w:val="23"/>
          <w:szCs w:val="23"/>
          <w:shd w:val="clear" w:color="auto" w:fill="FFFFFF"/>
        </w:rPr>
        <w:t>innovative</w:t>
      </w:r>
      <w:r w:rsidR="005C621E" w:rsidRPr="004A7ACE">
        <w:rPr>
          <w:rFonts w:cs="Open Sans"/>
          <w:sz w:val="23"/>
          <w:szCs w:val="23"/>
          <w:shd w:val="clear" w:color="auto" w:fill="FFFFFF"/>
        </w:rPr>
        <w:t>, fast-paced position with room for advancement</w:t>
      </w:r>
      <w:r>
        <w:rPr>
          <w:rFonts w:cs="Open Sans"/>
          <w:sz w:val="23"/>
          <w:szCs w:val="23"/>
          <w:shd w:val="clear" w:color="auto" w:fill="FFFFFF"/>
        </w:rPr>
        <w:t xml:space="preserve">, </w:t>
      </w:r>
      <w:r w:rsidR="005C621E" w:rsidRPr="004A7ACE">
        <w:rPr>
          <w:rFonts w:cs="Open Sans"/>
          <w:sz w:val="23"/>
          <w:szCs w:val="23"/>
          <w:shd w:val="clear" w:color="auto" w:fill="FFFFFF"/>
        </w:rPr>
        <w:t>Quality-focused</w:t>
      </w:r>
      <w:r w:rsidR="00FB2CD9">
        <w:rPr>
          <w:rFonts w:cs="Open Sans"/>
          <w:sz w:val="23"/>
          <w:szCs w:val="23"/>
          <w:shd w:val="clear" w:color="auto" w:fill="FFFFFF"/>
        </w:rPr>
        <w:t xml:space="preserve"> </w:t>
      </w:r>
      <w:r w:rsidR="005C621E" w:rsidRPr="004A7ACE">
        <w:rPr>
          <w:rFonts w:cs="Open Sans"/>
          <w:sz w:val="23"/>
          <w:szCs w:val="23"/>
          <w:shd w:val="clear" w:color="auto" w:fill="FFFFFF"/>
        </w:rPr>
        <w:t xml:space="preserve">adamant about construction safety. Driven to complete thorough inspections and develop effective remediation plans. Skilled at completing inspections </w:t>
      </w:r>
      <w:r w:rsidR="00C5206E">
        <w:rPr>
          <w:rFonts w:cs="Open Sans"/>
          <w:sz w:val="23"/>
          <w:szCs w:val="23"/>
          <w:shd w:val="clear" w:color="auto" w:fill="FFFFFF"/>
        </w:rPr>
        <w:t>up to</w:t>
      </w:r>
      <w:r w:rsidR="00965A76">
        <w:rPr>
          <w:rFonts w:cs="Open Sans"/>
          <w:sz w:val="23"/>
          <w:szCs w:val="23"/>
          <w:shd w:val="clear" w:color="auto" w:fill="FFFFFF"/>
        </w:rPr>
        <w:t xml:space="preserve"> the </w:t>
      </w:r>
      <w:r w:rsidR="001E7153">
        <w:rPr>
          <w:rFonts w:cs="Open Sans"/>
          <w:sz w:val="23"/>
          <w:szCs w:val="23"/>
          <w:shd w:val="clear" w:color="auto" w:fill="FFFFFF"/>
        </w:rPr>
        <w:t>standard</w:t>
      </w:r>
      <w:r w:rsidR="005C621E" w:rsidRPr="004A7ACE">
        <w:rPr>
          <w:rFonts w:cs="Open Sans"/>
          <w:sz w:val="23"/>
          <w:szCs w:val="23"/>
          <w:shd w:val="clear" w:color="auto" w:fill="FFFFFF"/>
        </w:rPr>
        <w:t>. Good relationship-building and problem-solving abilities with strength in verbal and written communication.</w:t>
      </w:r>
      <w:r w:rsidR="00965A76">
        <w:rPr>
          <w:rFonts w:cs="Open Sans"/>
          <w:sz w:val="23"/>
          <w:szCs w:val="23"/>
          <w:shd w:val="clear" w:color="auto" w:fill="FFFFFF"/>
        </w:rPr>
        <w:t xml:space="preserve"> Moreover, passionate about work</w:t>
      </w:r>
      <w:r w:rsidR="00E53FFE">
        <w:rPr>
          <w:rFonts w:cs="Open Sans"/>
          <w:sz w:val="23"/>
          <w:szCs w:val="23"/>
          <w:shd w:val="clear" w:color="auto" w:fill="FFFFFF"/>
        </w:rPr>
        <w:t>,</w:t>
      </w:r>
      <w:r w:rsidR="001C1269">
        <w:rPr>
          <w:rFonts w:cs="Open Sans"/>
          <w:sz w:val="23"/>
          <w:szCs w:val="23"/>
          <w:shd w:val="clear" w:color="auto" w:fill="FFFFFF"/>
        </w:rPr>
        <w:t xml:space="preserve"> </w:t>
      </w:r>
      <w:r w:rsidR="00FB2CD9">
        <w:rPr>
          <w:rFonts w:cs="Open Sans"/>
          <w:sz w:val="23"/>
          <w:szCs w:val="23"/>
          <w:shd w:val="clear" w:color="auto" w:fill="FFFFFF"/>
        </w:rPr>
        <w:t xml:space="preserve">a </w:t>
      </w:r>
      <w:r w:rsidR="00965A76">
        <w:rPr>
          <w:rFonts w:cs="Open Sans"/>
          <w:sz w:val="23"/>
          <w:szCs w:val="23"/>
          <w:shd w:val="clear" w:color="auto" w:fill="FFFFFF"/>
        </w:rPr>
        <w:t>reliable employee</w:t>
      </w:r>
      <w:r w:rsidR="00C5206E">
        <w:rPr>
          <w:rFonts w:cs="Open Sans"/>
          <w:sz w:val="23"/>
          <w:szCs w:val="23"/>
          <w:shd w:val="clear" w:color="auto" w:fill="FFFFFF"/>
        </w:rPr>
        <w:t>,</w:t>
      </w:r>
      <w:r w:rsidR="00E53FFE">
        <w:rPr>
          <w:rFonts w:cs="Open Sans"/>
          <w:sz w:val="23"/>
          <w:szCs w:val="23"/>
          <w:shd w:val="clear" w:color="auto" w:fill="FFFFFF"/>
        </w:rPr>
        <w:t xml:space="preserve"> and vision </w:t>
      </w:r>
      <w:r w:rsidR="00C5206E">
        <w:rPr>
          <w:rFonts w:cs="Open Sans"/>
          <w:sz w:val="23"/>
          <w:szCs w:val="23"/>
          <w:shd w:val="clear" w:color="auto" w:fill="FFFFFF"/>
        </w:rPr>
        <w:t>for</w:t>
      </w:r>
      <w:r w:rsidR="00E53FFE">
        <w:rPr>
          <w:rFonts w:cs="Open Sans"/>
          <w:sz w:val="23"/>
          <w:szCs w:val="23"/>
          <w:shd w:val="clear" w:color="auto" w:fill="FFFFFF"/>
        </w:rPr>
        <w:t xml:space="preserve"> success.</w:t>
      </w:r>
      <w:r w:rsidRPr="0025289A">
        <w:rPr>
          <w:rFonts w:ascii="Roboto" w:hAnsi="Roboto"/>
          <w:color w:val="000000"/>
          <w:sz w:val="21"/>
          <w:szCs w:val="21"/>
          <w:shd w:val="clear" w:color="auto" w:fill="FFFFFF"/>
        </w:rPr>
        <w:t xml:space="preserve"> </w:t>
      </w:r>
    </w:p>
    <w:p w14:paraId="75D6F084" w14:textId="77777777" w:rsidR="00623644" w:rsidRPr="004A7ACE" w:rsidRDefault="00623644" w:rsidP="00CE335A">
      <w:pPr>
        <w:pStyle w:val="ResumeSections"/>
        <w:tabs>
          <w:tab w:val="left" w:pos="-1418"/>
          <w:tab w:val="right" w:pos="10800"/>
        </w:tabs>
        <w:spacing w:after="0"/>
        <w:ind w:right="-93"/>
        <w:rPr>
          <w:sz w:val="28"/>
          <w:szCs w:val="28"/>
        </w:rPr>
      </w:pPr>
    </w:p>
    <w:p w14:paraId="20170EF1" w14:textId="7628C0AF" w:rsidR="00CC49B5" w:rsidRPr="000878FB" w:rsidRDefault="00090AF0" w:rsidP="00E07C52">
      <w:pPr>
        <w:pStyle w:val="ResumeSections"/>
        <w:tabs>
          <w:tab w:val="left" w:pos="-1418"/>
          <w:tab w:val="right" w:pos="10800"/>
        </w:tabs>
        <w:ind w:right="-93"/>
        <w:rPr>
          <w:color w:val="4F81BD" w:themeColor="accent1"/>
          <w:szCs w:val="22"/>
        </w:rPr>
      </w:pPr>
      <w:bookmarkStart w:id="0" w:name="_Hlk100167886"/>
      <w:r w:rsidRPr="000878FB">
        <w:rPr>
          <w:color w:val="4F81BD" w:themeColor="accent1"/>
          <w:sz w:val="32"/>
          <w:szCs w:val="32"/>
        </w:rPr>
        <w:t>R</w:t>
      </w:r>
      <w:r w:rsidRPr="000878FB">
        <w:rPr>
          <w:color w:val="4F81BD" w:themeColor="accent1"/>
          <w:sz w:val="28"/>
          <w:szCs w:val="28"/>
        </w:rPr>
        <w:t>ELA</w:t>
      </w:r>
      <w:r w:rsidR="0076285B" w:rsidRPr="000878FB">
        <w:rPr>
          <w:color w:val="4F81BD" w:themeColor="accent1"/>
          <w:sz w:val="28"/>
          <w:szCs w:val="28"/>
        </w:rPr>
        <w:t>VENT</w:t>
      </w:r>
      <w:r w:rsidRPr="000878FB">
        <w:rPr>
          <w:color w:val="4F81BD" w:themeColor="accent1"/>
          <w:sz w:val="32"/>
          <w:szCs w:val="32"/>
        </w:rPr>
        <w:t xml:space="preserve"> </w:t>
      </w:r>
      <w:r w:rsidR="00243D5A" w:rsidRPr="000878FB">
        <w:rPr>
          <w:color w:val="4F81BD" w:themeColor="accent1"/>
          <w:sz w:val="32"/>
          <w:szCs w:val="32"/>
        </w:rPr>
        <w:t>E</w:t>
      </w:r>
      <w:r w:rsidR="00243D5A" w:rsidRPr="000878FB">
        <w:rPr>
          <w:color w:val="4F81BD" w:themeColor="accent1"/>
          <w:sz w:val="28"/>
          <w:szCs w:val="28"/>
        </w:rPr>
        <w:t>XPERIENCE</w:t>
      </w:r>
      <w:r w:rsidR="00A95490" w:rsidRPr="000878FB">
        <w:rPr>
          <w:color w:val="4F81BD" w:themeColor="accent1"/>
          <w:sz w:val="24"/>
          <w:szCs w:val="24"/>
        </w:rPr>
        <w:t xml:space="preserve"> </w:t>
      </w:r>
      <w:r w:rsidR="00A95490" w:rsidRPr="000878FB">
        <w:rPr>
          <w:color w:val="4F81BD" w:themeColor="accent1"/>
          <w:szCs w:val="22"/>
        </w:rPr>
        <w:t>_</w:t>
      </w:r>
      <w:r w:rsidR="00A438F5" w:rsidRPr="000878FB">
        <w:rPr>
          <w:color w:val="4F81BD" w:themeColor="accent1"/>
          <w:szCs w:val="22"/>
        </w:rPr>
        <w:t>____</w:t>
      </w:r>
      <w:r w:rsidR="00741018" w:rsidRPr="000878FB">
        <w:rPr>
          <w:color w:val="4F81BD" w:themeColor="accent1"/>
          <w:szCs w:val="22"/>
        </w:rPr>
        <w:t>______________</w:t>
      </w:r>
      <w:r w:rsidR="00A438F5" w:rsidRPr="000878FB">
        <w:rPr>
          <w:color w:val="4F81BD" w:themeColor="accent1"/>
          <w:szCs w:val="22"/>
        </w:rPr>
        <w:t>__________</w:t>
      </w:r>
      <w:r w:rsidR="00CD2935" w:rsidRPr="000878FB">
        <w:rPr>
          <w:color w:val="4F81BD" w:themeColor="accent1"/>
          <w:szCs w:val="22"/>
        </w:rPr>
        <w:t>_________</w:t>
      </w:r>
      <w:r w:rsidR="00BE56C6" w:rsidRPr="000878FB">
        <w:rPr>
          <w:color w:val="4F81BD" w:themeColor="accent1"/>
          <w:szCs w:val="22"/>
        </w:rPr>
        <w:t>__</w:t>
      </w:r>
      <w:r w:rsidR="00CD2935" w:rsidRPr="000878FB">
        <w:rPr>
          <w:color w:val="4F81BD" w:themeColor="accent1"/>
          <w:szCs w:val="22"/>
        </w:rPr>
        <w:t>________________</w:t>
      </w:r>
      <w:r w:rsidR="005F7452" w:rsidRPr="000878FB">
        <w:rPr>
          <w:color w:val="4F81BD" w:themeColor="accent1"/>
          <w:szCs w:val="22"/>
        </w:rPr>
        <w:t>____</w:t>
      </w:r>
      <w:r w:rsidR="006504C1" w:rsidRPr="000878FB">
        <w:rPr>
          <w:color w:val="4F81BD" w:themeColor="accent1"/>
          <w:szCs w:val="22"/>
        </w:rPr>
        <w:t>_</w:t>
      </w:r>
      <w:r w:rsidR="00741018" w:rsidRPr="000878FB">
        <w:rPr>
          <w:color w:val="4F81BD" w:themeColor="accent1"/>
          <w:szCs w:val="22"/>
        </w:rPr>
        <w:t>_</w:t>
      </w:r>
      <w:r w:rsidR="006504C1" w:rsidRPr="000878FB">
        <w:rPr>
          <w:color w:val="4F81BD" w:themeColor="accent1"/>
          <w:szCs w:val="22"/>
        </w:rPr>
        <w:t>__</w:t>
      </w:r>
      <w:r w:rsidR="00EB2204" w:rsidRPr="000878FB">
        <w:rPr>
          <w:color w:val="4F81BD" w:themeColor="accent1"/>
          <w:szCs w:val="22"/>
        </w:rPr>
        <w:t>_</w:t>
      </w:r>
      <w:r w:rsidR="00CB33EC" w:rsidRPr="000878FB">
        <w:rPr>
          <w:color w:val="4F81BD" w:themeColor="accent1"/>
          <w:szCs w:val="22"/>
        </w:rPr>
        <w:t>_</w:t>
      </w:r>
      <w:r w:rsidR="00D842EC" w:rsidRPr="000878FB">
        <w:rPr>
          <w:color w:val="4F81BD" w:themeColor="accent1"/>
          <w:szCs w:val="22"/>
        </w:rPr>
        <w:t>__</w:t>
      </w:r>
      <w:bookmarkEnd w:id="0"/>
    </w:p>
    <w:p w14:paraId="0533991E" w14:textId="1ED2BA06" w:rsidR="00FB2CD9" w:rsidRPr="000878FB" w:rsidRDefault="00FB2CD9" w:rsidP="00CE335A">
      <w:pPr>
        <w:spacing w:after="60"/>
        <w:ind w:right="-93"/>
        <w:rPr>
          <w:b/>
          <w:bCs/>
          <w:color w:val="4F81BD" w:themeColor="accent1"/>
          <w:sz w:val="23"/>
          <w:szCs w:val="23"/>
        </w:rPr>
      </w:pPr>
      <w:r w:rsidRPr="000878FB">
        <w:rPr>
          <w:b/>
          <w:bCs/>
          <w:color w:val="4F81BD" w:themeColor="accent1"/>
          <w:sz w:val="23"/>
          <w:szCs w:val="23"/>
        </w:rPr>
        <w:t>Green Infrastructure partner inc.</w:t>
      </w:r>
    </w:p>
    <w:p w14:paraId="15373579" w14:textId="146F188D" w:rsidR="00FB2CD9" w:rsidRDefault="00FB2CD9" w:rsidP="00FB2CD9">
      <w:pPr>
        <w:spacing w:after="60"/>
        <w:ind w:left="720" w:right="-93"/>
        <w:rPr>
          <w:sz w:val="24"/>
          <w:szCs w:val="24"/>
        </w:rPr>
      </w:pPr>
      <w:r w:rsidRPr="000878FB">
        <w:rPr>
          <w:b/>
          <w:bCs/>
          <w:color w:val="4F81BD" w:themeColor="accent1"/>
          <w:sz w:val="23"/>
          <w:szCs w:val="23"/>
        </w:rPr>
        <w:t xml:space="preserve"> Site Supervisor                                                                                                            </w:t>
      </w:r>
      <w:r w:rsidRPr="000878FB">
        <w:rPr>
          <w:color w:val="4F81BD" w:themeColor="accent1"/>
          <w:sz w:val="24"/>
          <w:szCs w:val="24"/>
        </w:rPr>
        <w:t xml:space="preserve">    Sep 2022 to Current</w:t>
      </w:r>
    </w:p>
    <w:p w14:paraId="050D8908" w14:textId="0F247705" w:rsidR="00322D97" w:rsidRDefault="00322D97" w:rsidP="00FB2CD9">
      <w:pPr>
        <w:spacing w:after="60"/>
        <w:ind w:left="720" w:right="-93"/>
        <w:rPr>
          <w:b/>
          <w:bCs/>
          <w:sz w:val="23"/>
          <w:szCs w:val="23"/>
        </w:rPr>
      </w:pPr>
    </w:p>
    <w:p w14:paraId="4BCFAF3C" w14:textId="7F62BEDD"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Responsible for tieback drilling, welding, lagging, corner braces installation, and headwall installation.</w:t>
      </w:r>
    </w:p>
    <w:p w14:paraId="0ED26B25" w14:textId="342EF02D"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Responsible for managing and scheduling work crews efficiently, ordering materials, assist in ordering supplies and tools for the operations.</w:t>
      </w:r>
    </w:p>
    <w:p w14:paraId="39652350" w14:textId="63313717"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Conduct daily morning meetings with the foremen to coordinate work.</w:t>
      </w:r>
    </w:p>
    <w:p w14:paraId="780888BA" w14:textId="77D2328E"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Develop and maintain a positive working relationship and open communication with the Builder’s representatives to ensure work is completed on time, according to the Builder’s schedule and, in accordance with our cost estimates.</w:t>
      </w:r>
    </w:p>
    <w:p w14:paraId="7A725183" w14:textId="5FBD256C"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 xml:space="preserve">Review and check daily reports. Monitor work progress, production, labor hours, materials, and equipment used </w:t>
      </w:r>
      <w:r w:rsidR="00A94108" w:rsidRPr="004F2365">
        <w:rPr>
          <w:rFonts w:cs="Noto Sans"/>
          <w:color w:val="auto"/>
          <w:sz w:val="23"/>
          <w:szCs w:val="23"/>
          <w:lang w:val="en-CA" w:eastAsia="en-CA"/>
        </w:rPr>
        <w:t>and</w:t>
      </w:r>
      <w:r w:rsidRPr="004F2365">
        <w:rPr>
          <w:rFonts w:cs="Noto Sans"/>
          <w:color w:val="auto"/>
          <w:sz w:val="23"/>
          <w:szCs w:val="23"/>
          <w:lang w:val="en-CA" w:eastAsia="en-CA"/>
        </w:rPr>
        <w:t xml:space="preserve"> compare against the job estimates</w:t>
      </w:r>
      <w:r w:rsidR="007124C5">
        <w:rPr>
          <w:rFonts w:cs="Noto Sans"/>
          <w:color w:val="auto"/>
          <w:sz w:val="23"/>
          <w:szCs w:val="23"/>
          <w:lang w:val="en-CA" w:eastAsia="en-CA"/>
        </w:rPr>
        <w:t>.</w:t>
      </w:r>
    </w:p>
    <w:p w14:paraId="0EADF7DE" w14:textId="333B282C"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 xml:space="preserve">Visit </w:t>
      </w:r>
      <w:r w:rsidR="008924BD" w:rsidRPr="004F2365">
        <w:rPr>
          <w:rFonts w:cs="Noto Sans"/>
          <w:color w:val="auto"/>
          <w:sz w:val="23"/>
          <w:szCs w:val="23"/>
          <w:lang w:val="en-CA" w:eastAsia="en-CA"/>
        </w:rPr>
        <w:t>job sites</w:t>
      </w:r>
      <w:r w:rsidRPr="004F2365">
        <w:rPr>
          <w:rFonts w:cs="Noto Sans"/>
          <w:color w:val="auto"/>
          <w:sz w:val="23"/>
          <w:szCs w:val="23"/>
          <w:lang w:val="en-CA" w:eastAsia="en-CA"/>
        </w:rPr>
        <w:t xml:space="preserve"> to job sites to verify job readiness before committing work crews to the project.</w:t>
      </w:r>
    </w:p>
    <w:p w14:paraId="430ABB11" w14:textId="11B6F3AE"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 xml:space="preserve">Visit </w:t>
      </w:r>
      <w:r w:rsidR="008924BD" w:rsidRPr="004F2365">
        <w:rPr>
          <w:rFonts w:cs="Noto Sans"/>
          <w:color w:val="auto"/>
          <w:sz w:val="23"/>
          <w:szCs w:val="23"/>
          <w:lang w:val="en-CA" w:eastAsia="en-CA"/>
        </w:rPr>
        <w:t>job sites</w:t>
      </w:r>
      <w:r w:rsidRPr="004F2365">
        <w:rPr>
          <w:rFonts w:cs="Noto Sans"/>
          <w:color w:val="auto"/>
          <w:sz w:val="23"/>
          <w:szCs w:val="23"/>
          <w:lang w:val="en-CA" w:eastAsia="en-CA"/>
        </w:rPr>
        <w:t xml:space="preserve"> and job sites for random inspections of the work being carried out by our workforce’s correctness, quality, overruns, waste, repairs, etc.</w:t>
      </w:r>
    </w:p>
    <w:p w14:paraId="024CF0B9" w14:textId="44594099"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 xml:space="preserve">Assist in preparing the scope of work, review with the foreman, and provide a copy </w:t>
      </w:r>
      <w:r w:rsidR="0025289A">
        <w:rPr>
          <w:rFonts w:cs="Noto Sans"/>
          <w:color w:val="auto"/>
          <w:sz w:val="23"/>
          <w:szCs w:val="23"/>
          <w:lang w:val="en-CA" w:eastAsia="en-CA"/>
        </w:rPr>
        <w:t>before</w:t>
      </w:r>
      <w:r w:rsidRPr="004F2365">
        <w:rPr>
          <w:rFonts w:cs="Noto Sans"/>
          <w:color w:val="auto"/>
          <w:sz w:val="23"/>
          <w:szCs w:val="23"/>
          <w:lang w:val="en-CA" w:eastAsia="en-CA"/>
        </w:rPr>
        <w:t xml:space="preserve"> </w:t>
      </w:r>
      <w:r w:rsidR="001E7153">
        <w:rPr>
          <w:rFonts w:cs="Noto Sans"/>
          <w:color w:val="auto"/>
          <w:sz w:val="23"/>
          <w:szCs w:val="23"/>
          <w:lang w:val="en-CA" w:eastAsia="en-CA"/>
        </w:rPr>
        <w:t xml:space="preserve">the </w:t>
      </w:r>
      <w:r w:rsidRPr="004F2365">
        <w:rPr>
          <w:rFonts w:cs="Noto Sans"/>
          <w:color w:val="auto"/>
          <w:sz w:val="23"/>
          <w:szCs w:val="23"/>
          <w:lang w:val="en-CA" w:eastAsia="en-CA"/>
        </w:rPr>
        <w:t>project start.</w:t>
      </w:r>
    </w:p>
    <w:p w14:paraId="23E6FDB7" w14:textId="38934FDC"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 xml:space="preserve">Develop and maintain a respectful and positive working relationship with our workers, our office staff, the customer, site supervisors, builders, inspectors, other trades, union representatives, safety consultants, suppliers, and all other entities we may deal with </w:t>
      </w:r>
      <w:r w:rsidR="001E7153" w:rsidRPr="004F2365">
        <w:rPr>
          <w:rFonts w:cs="Noto Sans"/>
          <w:color w:val="auto"/>
          <w:sz w:val="23"/>
          <w:szCs w:val="23"/>
          <w:lang w:val="en-CA" w:eastAsia="en-CA"/>
        </w:rPr>
        <w:t>while</w:t>
      </w:r>
      <w:r w:rsidRPr="004F2365">
        <w:rPr>
          <w:rFonts w:cs="Noto Sans"/>
          <w:color w:val="auto"/>
          <w:sz w:val="23"/>
          <w:szCs w:val="23"/>
          <w:lang w:val="en-CA" w:eastAsia="en-CA"/>
        </w:rPr>
        <w:t xml:space="preserve"> conducting our business.</w:t>
      </w:r>
    </w:p>
    <w:p w14:paraId="19F08EA1" w14:textId="2042D0BF"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Work together with our accounts receivable staff to ensure all contract and extra work is invoiced on time (as per terms of the contract), invoices are delivered on time and, the proper supporting documents such as Completions slips, field POs, etc. are attached as back up as per the requirements of our contract</w:t>
      </w:r>
      <w:r w:rsidR="00163F6B">
        <w:rPr>
          <w:rFonts w:cs="Noto Sans"/>
          <w:color w:val="auto"/>
          <w:sz w:val="23"/>
          <w:szCs w:val="23"/>
          <w:lang w:val="en-CA" w:eastAsia="en-CA"/>
        </w:rPr>
        <w:t>.</w:t>
      </w:r>
    </w:p>
    <w:p w14:paraId="3C9C83E4" w14:textId="2898A0CB"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 xml:space="preserve">Ensure all company Health and Safety policies and procedures and MOL regulations for construction projects are followed </w:t>
      </w:r>
      <w:proofErr w:type="gramStart"/>
      <w:r w:rsidRPr="004F2365">
        <w:rPr>
          <w:rFonts w:cs="Noto Sans"/>
          <w:color w:val="auto"/>
          <w:sz w:val="23"/>
          <w:szCs w:val="23"/>
          <w:lang w:val="en-CA" w:eastAsia="en-CA"/>
        </w:rPr>
        <w:t>on a daily basis</w:t>
      </w:r>
      <w:proofErr w:type="gramEnd"/>
      <w:r w:rsidRPr="004F2365">
        <w:rPr>
          <w:rFonts w:cs="Noto Sans"/>
          <w:color w:val="auto"/>
          <w:sz w:val="23"/>
          <w:szCs w:val="23"/>
          <w:lang w:val="en-CA" w:eastAsia="en-CA"/>
        </w:rPr>
        <w:t xml:space="preserve"> by all crews.</w:t>
      </w:r>
    </w:p>
    <w:p w14:paraId="5B7C8DA7" w14:textId="243A691F"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Ensure all workers are up to date with health and safety training and they carry with them the proper documentation to show proof.</w:t>
      </w:r>
    </w:p>
    <w:p w14:paraId="545338FA" w14:textId="7346826E"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Help promote and maintain a healthy work environment.</w:t>
      </w:r>
    </w:p>
    <w:p w14:paraId="17BDAB96" w14:textId="5AEF74FF"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 xml:space="preserve">Work together with our safety consultant in reporting accidents, accident investigation, implementing modified work programs, </w:t>
      </w:r>
      <w:r w:rsidR="00A94108" w:rsidRPr="004F2365">
        <w:rPr>
          <w:rFonts w:cs="Noto Sans"/>
          <w:color w:val="auto"/>
          <w:sz w:val="23"/>
          <w:szCs w:val="23"/>
          <w:lang w:val="en-CA" w:eastAsia="en-CA"/>
        </w:rPr>
        <w:t>and</w:t>
      </w:r>
      <w:r w:rsidRPr="004F2365">
        <w:rPr>
          <w:rFonts w:cs="Noto Sans"/>
          <w:color w:val="auto"/>
          <w:sz w:val="23"/>
          <w:szCs w:val="23"/>
          <w:lang w:val="en-CA" w:eastAsia="en-CA"/>
        </w:rPr>
        <w:t xml:space="preserve"> the return to work of the injured worker.</w:t>
      </w:r>
    </w:p>
    <w:p w14:paraId="626C4805" w14:textId="3168D45E" w:rsidR="00322D97" w:rsidRPr="004F2365" w:rsidRDefault="00322D97" w:rsidP="00322D97">
      <w:pPr>
        <w:pStyle w:val="ListParagraph"/>
        <w:numPr>
          <w:ilvl w:val="0"/>
          <w:numId w:val="46"/>
        </w:numPr>
        <w:shd w:val="clear" w:color="auto" w:fill="FFFFFF"/>
        <w:spacing w:before="100" w:beforeAutospacing="1" w:after="100" w:afterAutospacing="1" w:line="276" w:lineRule="auto"/>
        <w:rPr>
          <w:rFonts w:cs="Noto Sans"/>
          <w:color w:val="auto"/>
          <w:sz w:val="23"/>
          <w:szCs w:val="23"/>
          <w:lang w:val="en-CA" w:eastAsia="en-CA"/>
        </w:rPr>
      </w:pPr>
      <w:r w:rsidRPr="004F2365">
        <w:rPr>
          <w:rFonts w:cs="Noto Sans"/>
          <w:color w:val="auto"/>
          <w:sz w:val="23"/>
          <w:szCs w:val="23"/>
          <w:lang w:val="en-CA" w:eastAsia="en-CA"/>
        </w:rPr>
        <w:t xml:space="preserve">Attend safety meetings, job meetings, meetings with our workers, general meetings, </w:t>
      </w:r>
      <w:r w:rsidR="00A94108" w:rsidRPr="004F2365">
        <w:rPr>
          <w:rFonts w:cs="Noto Sans"/>
          <w:color w:val="auto"/>
          <w:sz w:val="23"/>
          <w:szCs w:val="23"/>
          <w:lang w:val="en-CA" w:eastAsia="en-CA"/>
        </w:rPr>
        <w:t>builders’</w:t>
      </w:r>
      <w:r w:rsidRPr="004F2365">
        <w:rPr>
          <w:rFonts w:cs="Noto Sans"/>
          <w:color w:val="auto"/>
          <w:sz w:val="23"/>
          <w:szCs w:val="23"/>
          <w:lang w:val="en-CA" w:eastAsia="en-CA"/>
        </w:rPr>
        <w:t xml:space="preserve"> meetings, </w:t>
      </w:r>
      <w:r w:rsidR="00597045" w:rsidRPr="004F2365">
        <w:rPr>
          <w:rFonts w:cs="Noto Sans"/>
          <w:color w:val="auto"/>
          <w:sz w:val="23"/>
          <w:szCs w:val="23"/>
          <w:lang w:val="en-CA" w:eastAsia="en-CA"/>
        </w:rPr>
        <w:t>and</w:t>
      </w:r>
      <w:r w:rsidRPr="004F2365">
        <w:rPr>
          <w:rFonts w:cs="Noto Sans"/>
          <w:color w:val="auto"/>
          <w:sz w:val="23"/>
          <w:szCs w:val="23"/>
          <w:lang w:val="en-CA" w:eastAsia="en-CA"/>
        </w:rPr>
        <w:t xml:space="preserve"> all other meetings as necessary and required by the company.</w:t>
      </w:r>
    </w:p>
    <w:p w14:paraId="03948855" w14:textId="77777777" w:rsidR="00322D97" w:rsidRDefault="00322D97" w:rsidP="00C026BE">
      <w:pPr>
        <w:spacing w:after="60"/>
        <w:ind w:right="-93"/>
        <w:rPr>
          <w:b/>
          <w:bCs/>
          <w:sz w:val="23"/>
          <w:szCs w:val="23"/>
        </w:rPr>
      </w:pPr>
    </w:p>
    <w:p w14:paraId="145B5D87" w14:textId="398A2ED6" w:rsidR="001E6440" w:rsidRPr="000878FB" w:rsidRDefault="005C621E" w:rsidP="00CE335A">
      <w:pPr>
        <w:spacing w:after="60"/>
        <w:ind w:right="-93"/>
        <w:rPr>
          <w:b/>
          <w:color w:val="4F81BD" w:themeColor="accent1"/>
          <w:sz w:val="23"/>
          <w:szCs w:val="23"/>
        </w:rPr>
      </w:pPr>
      <w:r w:rsidRPr="000878FB">
        <w:rPr>
          <w:b/>
          <w:bCs/>
          <w:color w:val="4F81BD" w:themeColor="accent1"/>
          <w:sz w:val="23"/>
          <w:szCs w:val="23"/>
        </w:rPr>
        <w:t xml:space="preserve">Terraprobe </w:t>
      </w:r>
      <w:r w:rsidR="00BE56C6" w:rsidRPr="000878FB">
        <w:rPr>
          <w:b/>
          <w:bCs/>
          <w:color w:val="4F81BD" w:themeColor="accent1"/>
          <w:sz w:val="23"/>
          <w:szCs w:val="23"/>
        </w:rPr>
        <w:t xml:space="preserve">Inc. </w:t>
      </w:r>
    </w:p>
    <w:p w14:paraId="2F0CA8AA" w14:textId="0E38D906" w:rsidR="00F33690" w:rsidRPr="000878FB" w:rsidRDefault="005C621E" w:rsidP="00F33690">
      <w:pPr>
        <w:pStyle w:val="ListParagraph"/>
        <w:spacing w:after="60"/>
        <w:ind w:left="720" w:right="-93"/>
        <w:rPr>
          <w:color w:val="4F81BD" w:themeColor="accent1"/>
          <w:sz w:val="23"/>
          <w:szCs w:val="23"/>
        </w:rPr>
      </w:pPr>
      <w:r w:rsidRPr="000878FB">
        <w:rPr>
          <w:b/>
          <w:color w:val="4F81BD" w:themeColor="accent1"/>
          <w:sz w:val="23"/>
          <w:szCs w:val="23"/>
        </w:rPr>
        <w:t xml:space="preserve"> Field </w:t>
      </w:r>
      <w:r w:rsidR="000509E7" w:rsidRPr="000878FB">
        <w:rPr>
          <w:b/>
          <w:color w:val="4F81BD" w:themeColor="accent1"/>
          <w:sz w:val="23"/>
          <w:szCs w:val="23"/>
        </w:rPr>
        <w:t>inspector</w:t>
      </w:r>
      <w:r w:rsidR="006955C5" w:rsidRPr="000878FB">
        <w:rPr>
          <w:b/>
          <w:color w:val="4F81BD" w:themeColor="accent1"/>
          <w:sz w:val="23"/>
          <w:szCs w:val="23"/>
        </w:rPr>
        <w:t xml:space="preserve"> </w:t>
      </w:r>
      <w:r w:rsidR="006955C5" w:rsidRPr="000878FB">
        <w:rPr>
          <w:b/>
          <w:i/>
          <w:color w:val="4F81BD" w:themeColor="accent1"/>
          <w:sz w:val="23"/>
          <w:szCs w:val="23"/>
        </w:rPr>
        <w:t xml:space="preserve">                                                  </w:t>
      </w:r>
      <w:r w:rsidR="002567D8" w:rsidRPr="000878FB">
        <w:rPr>
          <w:b/>
          <w:i/>
          <w:color w:val="4F81BD" w:themeColor="accent1"/>
          <w:sz w:val="23"/>
          <w:szCs w:val="23"/>
        </w:rPr>
        <w:t xml:space="preserve"> </w:t>
      </w:r>
      <w:r w:rsidR="001E6440" w:rsidRPr="000878FB">
        <w:rPr>
          <w:b/>
          <w:i/>
          <w:color w:val="4F81BD" w:themeColor="accent1"/>
          <w:sz w:val="23"/>
          <w:szCs w:val="23"/>
        </w:rPr>
        <w:t xml:space="preserve">                                         </w:t>
      </w:r>
      <w:r w:rsidRPr="000878FB">
        <w:rPr>
          <w:b/>
          <w:i/>
          <w:color w:val="4F81BD" w:themeColor="accent1"/>
          <w:sz w:val="23"/>
          <w:szCs w:val="23"/>
        </w:rPr>
        <w:t xml:space="preserve"> </w:t>
      </w:r>
      <w:r w:rsidR="00BE56C6" w:rsidRPr="000878FB">
        <w:rPr>
          <w:b/>
          <w:i/>
          <w:color w:val="4F81BD" w:themeColor="accent1"/>
          <w:sz w:val="23"/>
          <w:szCs w:val="23"/>
        </w:rPr>
        <w:t xml:space="preserve">           </w:t>
      </w:r>
      <w:r w:rsidR="00FB2CD9" w:rsidRPr="000878FB">
        <w:rPr>
          <w:b/>
          <w:i/>
          <w:color w:val="4F81BD" w:themeColor="accent1"/>
          <w:sz w:val="23"/>
          <w:szCs w:val="23"/>
        </w:rPr>
        <w:t xml:space="preserve">     </w:t>
      </w:r>
      <w:r w:rsidR="00623644" w:rsidRPr="000878FB">
        <w:rPr>
          <w:b/>
          <w:i/>
          <w:color w:val="4F81BD" w:themeColor="accent1"/>
          <w:sz w:val="23"/>
          <w:szCs w:val="23"/>
        </w:rPr>
        <w:t xml:space="preserve"> </w:t>
      </w:r>
      <w:r w:rsidR="00BE56C6" w:rsidRPr="000878FB">
        <w:rPr>
          <w:b/>
          <w:i/>
          <w:color w:val="4F81BD" w:themeColor="accent1"/>
          <w:sz w:val="23"/>
          <w:szCs w:val="23"/>
        </w:rPr>
        <w:t xml:space="preserve"> </w:t>
      </w:r>
      <w:r w:rsidRPr="000878FB">
        <w:rPr>
          <w:color w:val="4F81BD" w:themeColor="accent1"/>
          <w:sz w:val="23"/>
          <w:szCs w:val="23"/>
        </w:rPr>
        <w:t xml:space="preserve">Nov </w:t>
      </w:r>
      <w:r w:rsidR="00516975" w:rsidRPr="000878FB">
        <w:rPr>
          <w:color w:val="4F81BD" w:themeColor="accent1"/>
          <w:sz w:val="23"/>
          <w:szCs w:val="23"/>
        </w:rPr>
        <w:t>2019</w:t>
      </w:r>
      <w:r w:rsidR="00A410D0" w:rsidRPr="000878FB">
        <w:rPr>
          <w:color w:val="4F81BD" w:themeColor="accent1"/>
          <w:sz w:val="23"/>
          <w:szCs w:val="23"/>
        </w:rPr>
        <w:t xml:space="preserve"> to </w:t>
      </w:r>
      <w:r w:rsidR="00FB2CD9" w:rsidRPr="000878FB">
        <w:rPr>
          <w:color w:val="4F81BD" w:themeColor="accent1"/>
          <w:sz w:val="23"/>
          <w:szCs w:val="23"/>
        </w:rPr>
        <w:t>Aug 2022</w:t>
      </w:r>
    </w:p>
    <w:p w14:paraId="45E19637" w14:textId="77777777" w:rsidR="00F33690" w:rsidRDefault="00F33690" w:rsidP="00F33690">
      <w:pPr>
        <w:pStyle w:val="ListParagraph"/>
        <w:spacing w:after="60"/>
        <w:ind w:left="720" w:right="-93"/>
        <w:rPr>
          <w:sz w:val="23"/>
          <w:szCs w:val="23"/>
        </w:rPr>
      </w:pPr>
    </w:p>
    <w:p w14:paraId="1AEF5AB7" w14:textId="4221FA67" w:rsidR="00F33690" w:rsidRPr="00FB2CD9" w:rsidRDefault="00F33690" w:rsidP="00322D97">
      <w:pPr>
        <w:pStyle w:val="ListParagraph"/>
        <w:numPr>
          <w:ilvl w:val="0"/>
          <w:numId w:val="44"/>
        </w:numPr>
        <w:spacing w:after="60" w:line="276" w:lineRule="auto"/>
        <w:ind w:right="-93"/>
        <w:rPr>
          <w:sz w:val="23"/>
          <w:szCs w:val="23"/>
        </w:rPr>
      </w:pPr>
      <w:r w:rsidRPr="00FB2CD9">
        <w:rPr>
          <w:sz w:val="23"/>
          <w:szCs w:val="23"/>
        </w:rPr>
        <w:t>E</w:t>
      </w:r>
      <w:r w:rsidRPr="00FB2CD9">
        <w:rPr>
          <w:rFonts w:cs="Segoe UI"/>
          <w:sz w:val="23"/>
          <w:szCs w:val="23"/>
          <w:lang w:val="en-CA" w:eastAsia="en-CA"/>
        </w:rPr>
        <w:t xml:space="preserve">stablish and maintain working relationships with stakeholders including supervisors and </w:t>
      </w:r>
      <w:r w:rsidR="00C5206E" w:rsidRPr="00FB2CD9">
        <w:rPr>
          <w:rFonts w:cs="Segoe UI"/>
          <w:sz w:val="23"/>
          <w:szCs w:val="23"/>
          <w:lang w:val="en-CA" w:eastAsia="en-CA"/>
        </w:rPr>
        <w:t>sub-trade</w:t>
      </w:r>
      <w:r w:rsidRPr="00FB2CD9">
        <w:rPr>
          <w:rFonts w:cs="Segoe UI"/>
          <w:sz w:val="23"/>
          <w:szCs w:val="23"/>
          <w:lang w:val="en-CA" w:eastAsia="en-CA"/>
        </w:rPr>
        <w:t xml:space="preserve"> partners.</w:t>
      </w:r>
    </w:p>
    <w:p w14:paraId="674C0848" w14:textId="67210B84" w:rsidR="00A410D0" w:rsidRPr="00C8155C" w:rsidRDefault="00BE56C6" w:rsidP="00322D97">
      <w:pPr>
        <w:pStyle w:val="ListParagraph"/>
        <w:numPr>
          <w:ilvl w:val="0"/>
          <w:numId w:val="44"/>
        </w:numPr>
        <w:spacing w:line="276" w:lineRule="auto"/>
        <w:contextualSpacing/>
        <w:rPr>
          <w:color w:val="auto"/>
          <w:sz w:val="23"/>
          <w:szCs w:val="23"/>
        </w:rPr>
      </w:pPr>
      <w:r w:rsidRPr="00C8155C">
        <w:rPr>
          <w:color w:val="auto"/>
          <w:sz w:val="23"/>
          <w:szCs w:val="23"/>
        </w:rPr>
        <w:t xml:space="preserve">Providing </w:t>
      </w:r>
      <w:r w:rsidR="00C5206E" w:rsidRPr="00C8155C">
        <w:rPr>
          <w:color w:val="auto"/>
          <w:sz w:val="23"/>
          <w:szCs w:val="23"/>
        </w:rPr>
        <w:t>on-site</w:t>
      </w:r>
      <w:r w:rsidRPr="00C8155C">
        <w:rPr>
          <w:color w:val="auto"/>
          <w:sz w:val="23"/>
          <w:szCs w:val="23"/>
        </w:rPr>
        <w:t xml:space="preserve"> supervision for verification of </w:t>
      </w:r>
      <w:r w:rsidR="001E7153" w:rsidRPr="00C8155C">
        <w:rPr>
          <w:color w:val="auto"/>
          <w:sz w:val="23"/>
          <w:szCs w:val="23"/>
        </w:rPr>
        <w:t>projects</w:t>
      </w:r>
      <w:r w:rsidRPr="00C8155C">
        <w:rPr>
          <w:color w:val="auto"/>
          <w:sz w:val="23"/>
          <w:szCs w:val="23"/>
        </w:rPr>
        <w:t xml:space="preserve"> to be executed and completed according to</w:t>
      </w:r>
      <w:r w:rsidR="0035387B" w:rsidRPr="00C8155C">
        <w:rPr>
          <w:color w:val="auto"/>
          <w:sz w:val="23"/>
          <w:szCs w:val="23"/>
        </w:rPr>
        <w:t xml:space="preserve"> </w:t>
      </w:r>
      <w:r w:rsidRPr="00C8155C">
        <w:rPr>
          <w:color w:val="auto"/>
          <w:sz w:val="23"/>
          <w:szCs w:val="23"/>
        </w:rPr>
        <w:t xml:space="preserve">plan/specification, maintaining safety protocols and quality control. </w:t>
      </w:r>
    </w:p>
    <w:p w14:paraId="4485202C" w14:textId="06003836" w:rsidR="004D7054"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Field and Laboratory Testing for soil, aggregate, asphalt, concrete, grout, mortar</w:t>
      </w:r>
    </w:p>
    <w:p w14:paraId="42301738" w14:textId="77777777" w:rsidR="004D7054"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Foundations &amp; bearing capacity; footings, caissons, piles</w:t>
      </w:r>
    </w:p>
    <w:p w14:paraId="49F79403" w14:textId="77777777" w:rsidR="004D7054"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Excavation stability and backfill monitoring</w:t>
      </w:r>
    </w:p>
    <w:p w14:paraId="39F61AAC" w14:textId="77777777" w:rsidR="004D7054"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Underground services installation inspections and monitoring</w:t>
      </w:r>
    </w:p>
    <w:p w14:paraId="3169FB52" w14:textId="77777777" w:rsidR="004D7054"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Compaction control and engineered fill construction</w:t>
      </w:r>
    </w:p>
    <w:p w14:paraId="49DB5387" w14:textId="77777777" w:rsidR="004D7054"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Assessment of soil properties</w:t>
      </w:r>
    </w:p>
    <w:p w14:paraId="7E203A9B" w14:textId="14DB934B" w:rsidR="004D7054"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 xml:space="preserve">Investigation of concrete cracking, high-strength concrete temperature, and strength calibration services </w:t>
      </w:r>
    </w:p>
    <w:p w14:paraId="357540F9" w14:textId="77777777" w:rsidR="004D7054"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Concrete block testing, adsorption, freeze-thaw</w:t>
      </w:r>
    </w:p>
    <w:p w14:paraId="3AE07FCF" w14:textId="02E4B9AB" w:rsidR="00A410D0" w:rsidRPr="00C8155C" w:rsidRDefault="004D7054" w:rsidP="004D7054">
      <w:pPr>
        <w:pStyle w:val="ListParagraph"/>
        <w:numPr>
          <w:ilvl w:val="0"/>
          <w:numId w:val="44"/>
        </w:numPr>
        <w:spacing w:line="276" w:lineRule="auto"/>
        <w:contextualSpacing/>
        <w:rPr>
          <w:color w:val="auto"/>
          <w:sz w:val="23"/>
          <w:szCs w:val="23"/>
        </w:rPr>
      </w:pPr>
      <w:r w:rsidRPr="00C8155C">
        <w:rPr>
          <w:color w:val="auto"/>
          <w:sz w:val="23"/>
          <w:szCs w:val="23"/>
        </w:rPr>
        <w:t>Asphaltic testing including bitumen content, gradation, Marshall bulk density, stability and airflow, air voids</w:t>
      </w:r>
    </w:p>
    <w:p w14:paraId="075B04D7" w14:textId="77777777" w:rsidR="00BE56C6" w:rsidRPr="00FB2CD9" w:rsidRDefault="00BE56C6" w:rsidP="00322D97">
      <w:pPr>
        <w:pStyle w:val="ListParagraph"/>
        <w:numPr>
          <w:ilvl w:val="0"/>
          <w:numId w:val="44"/>
        </w:numPr>
        <w:spacing w:line="276" w:lineRule="auto"/>
        <w:contextualSpacing/>
        <w:rPr>
          <w:sz w:val="23"/>
          <w:szCs w:val="23"/>
        </w:rPr>
      </w:pPr>
      <w:r w:rsidRPr="00FB2CD9">
        <w:rPr>
          <w:sz w:val="23"/>
          <w:szCs w:val="23"/>
        </w:rPr>
        <w:t xml:space="preserve">Coordinated with multi-disciplinary teams (subcontractors, consultants, municipalities) to efficiently resolve various issues on site, whilst upholding high standards of integrity and professionalism. </w:t>
      </w:r>
    </w:p>
    <w:p w14:paraId="49D554F1" w14:textId="48681233" w:rsidR="00BE56C6" w:rsidRPr="00FB2CD9" w:rsidRDefault="00BE56C6" w:rsidP="00322D97">
      <w:pPr>
        <w:pStyle w:val="ListParagraph"/>
        <w:numPr>
          <w:ilvl w:val="0"/>
          <w:numId w:val="44"/>
        </w:numPr>
        <w:spacing w:line="276" w:lineRule="auto"/>
        <w:contextualSpacing/>
        <w:rPr>
          <w:sz w:val="23"/>
          <w:szCs w:val="23"/>
        </w:rPr>
      </w:pPr>
      <w:r w:rsidRPr="00FB2CD9">
        <w:rPr>
          <w:sz w:val="23"/>
          <w:szCs w:val="23"/>
        </w:rPr>
        <w:t xml:space="preserve">Took initiative to perform daily </w:t>
      </w:r>
      <w:r w:rsidR="00C5206E" w:rsidRPr="00FB2CD9">
        <w:rPr>
          <w:sz w:val="23"/>
          <w:szCs w:val="23"/>
        </w:rPr>
        <w:t>operations</w:t>
      </w:r>
      <w:r w:rsidRPr="00FB2CD9">
        <w:rPr>
          <w:sz w:val="23"/>
          <w:szCs w:val="23"/>
        </w:rPr>
        <w:t xml:space="preserve"> safely and </w:t>
      </w:r>
      <w:r w:rsidR="004F2365" w:rsidRPr="00FB2CD9">
        <w:rPr>
          <w:sz w:val="23"/>
          <w:szCs w:val="23"/>
        </w:rPr>
        <w:t>efficiently,</w:t>
      </w:r>
      <w:r w:rsidRPr="00FB2CD9">
        <w:rPr>
          <w:sz w:val="23"/>
          <w:szCs w:val="23"/>
        </w:rPr>
        <w:t xml:space="preserve"> writing reports, compliance reviews, ground stability problems, </w:t>
      </w:r>
      <w:r w:rsidR="00FB2CD9" w:rsidRPr="00FB2CD9">
        <w:rPr>
          <w:sz w:val="23"/>
          <w:szCs w:val="23"/>
        </w:rPr>
        <w:t>and attending</w:t>
      </w:r>
      <w:r w:rsidRPr="00FB2CD9">
        <w:rPr>
          <w:sz w:val="23"/>
          <w:szCs w:val="23"/>
        </w:rPr>
        <w:t xml:space="preserve"> project meetings</w:t>
      </w:r>
      <w:r w:rsidR="00F71279" w:rsidRPr="00FB2CD9">
        <w:rPr>
          <w:sz w:val="23"/>
          <w:szCs w:val="23"/>
        </w:rPr>
        <w:t xml:space="preserve"> along with</w:t>
      </w:r>
      <w:r w:rsidR="00F40A20" w:rsidRPr="00FB2CD9">
        <w:rPr>
          <w:sz w:val="23"/>
          <w:szCs w:val="23"/>
        </w:rPr>
        <w:t xml:space="preserve">, </w:t>
      </w:r>
      <w:r w:rsidR="00F71279" w:rsidRPr="00FB2CD9">
        <w:rPr>
          <w:sz w:val="23"/>
          <w:szCs w:val="23"/>
        </w:rPr>
        <w:t>attention to detail.</w:t>
      </w:r>
    </w:p>
    <w:p w14:paraId="710FE7E4" w14:textId="0A760024" w:rsidR="00391666" w:rsidRPr="00FB2CD9" w:rsidRDefault="00391666" w:rsidP="00322D97">
      <w:pPr>
        <w:pStyle w:val="ListParagraph"/>
        <w:numPr>
          <w:ilvl w:val="0"/>
          <w:numId w:val="44"/>
        </w:numPr>
        <w:spacing w:line="276" w:lineRule="auto"/>
        <w:contextualSpacing/>
        <w:rPr>
          <w:sz w:val="23"/>
          <w:szCs w:val="23"/>
        </w:rPr>
      </w:pPr>
      <w:r w:rsidRPr="00FB2CD9">
        <w:rPr>
          <w:sz w:val="23"/>
          <w:szCs w:val="23"/>
        </w:rPr>
        <w:t xml:space="preserve">Field review </w:t>
      </w:r>
      <w:r w:rsidR="00880790" w:rsidRPr="00FB2CD9">
        <w:rPr>
          <w:sz w:val="23"/>
          <w:szCs w:val="23"/>
        </w:rPr>
        <w:t xml:space="preserve">and monitoring </w:t>
      </w:r>
      <w:r w:rsidRPr="00FB2CD9">
        <w:rPr>
          <w:sz w:val="23"/>
          <w:szCs w:val="23"/>
        </w:rPr>
        <w:t>of sites from execution to finishing of projects, work includes</w:t>
      </w:r>
      <w:r w:rsidR="00880790" w:rsidRPr="00FB2CD9">
        <w:rPr>
          <w:sz w:val="23"/>
          <w:szCs w:val="23"/>
        </w:rPr>
        <w:t xml:space="preserve"> storm,</w:t>
      </w:r>
      <w:r w:rsidR="00C5206E" w:rsidRPr="00FB2CD9">
        <w:rPr>
          <w:sz w:val="23"/>
          <w:szCs w:val="23"/>
        </w:rPr>
        <w:t xml:space="preserve"> </w:t>
      </w:r>
      <w:r w:rsidR="00880790" w:rsidRPr="00FB2CD9">
        <w:rPr>
          <w:sz w:val="23"/>
          <w:szCs w:val="23"/>
        </w:rPr>
        <w:t xml:space="preserve">sanitary, </w:t>
      </w:r>
      <w:r w:rsidR="00C5206E" w:rsidRPr="00FB2CD9">
        <w:rPr>
          <w:sz w:val="23"/>
          <w:szCs w:val="23"/>
        </w:rPr>
        <w:t>water main</w:t>
      </w:r>
      <w:r w:rsidR="00880790" w:rsidRPr="00FB2CD9">
        <w:rPr>
          <w:sz w:val="23"/>
          <w:szCs w:val="23"/>
        </w:rPr>
        <w:t xml:space="preserve">, </w:t>
      </w:r>
      <w:r w:rsidR="00FB2CD9" w:rsidRPr="00FB2CD9">
        <w:rPr>
          <w:sz w:val="23"/>
          <w:szCs w:val="23"/>
        </w:rPr>
        <w:t xml:space="preserve">and </w:t>
      </w:r>
      <w:r w:rsidR="00880790" w:rsidRPr="00FB2CD9">
        <w:rPr>
          <w:sz w:val="23"/>
          <w:szCs w:val="23"/>
        </w:rPr>
        <w:t>earthworks management</w:t>
      </w:r>
      <w:r w:rsidR="00E05BB5" w:rsidRPr="00FB2CD9">
        <w:rPr>
          <w:sz w:val="23"/>
          <w:szCs w:val="23"/>
        </w:rPr>
        <w:t xml:space="preserve"> including </w:t>
      </w:r>
      <w:r w:rsidR="00E05BB5" w:rsidRPr="00FB2CD9">
        <w:rPr>
          <w:rFonts w:cs="Segoe UI"/>
          <w:sz w:val="23"/>
          <w:szCs w:val="23"/>
        </w:rPr>
        <w:t>architecture.</w:t>
      </w:r>
    </w:p>
    <w:p w14:paraId="0A0BBAC2" w14:textId="21BEFC1F" w:rsidR="000509E7" w:rsidRPr="00FB2CD9" w:rsidRDefault="000509E7" w:rsidP="00322D97">
      <w:pPr>
        <w:pStyle w:val="ListParagraph"/>
        <w:numPr>
          <w:ilvl w:val="0"/>
          <w:numId w:val="44"/>
        </w:numPr>
        <w:spacing w:line="276" w:lineRule="auto"/>
        <w:contextualSpacing/>
        <w:rPr>
          <w:color w:val="auto"/>
          <w:sz w:val="23"/>
          <w:szCs w:val="23"/>
        </w:rPr>
      </w:pPr>
      <w:r w:rsidRPr="00FB2CD9">
        <w:rPr>
          <w:rFonts w:eastAsia="Source Sans Pro" w:cs="Source Sans Pro"/>
          <w:sz w:val="23"/>
          <w:szCs w:val="23"/>
        </w:rPr>
        <w:t xml:space="preserve">Provided analytical, planning, and coordination support on projects as assigned, reviewing, interpreting, analyzing, and illustrating data to stimulate and support enlightened </w:t>
      </w:r>
      <w:r w:rsidR="00FB2CD9" w:rsidRPr="00FB2CD9">
        <w:rPr>
          <w:rFonts w:eastAsia="Source Sans Pro" w:cs="Source Sans Pro"/>
          <w:sz w:val="23"/>
          <w:szCs w:val="23"/>
        </w:rPr>
        <w:t>decision-making</w:t>
      </w:r>
      <w:r w:rsidRPr="00FB2CD9">
        <w:rPr>
          <w:rFonts w:eastAsia="Source Sans Pro" w:cs="Source Sans Pro"/>
          <w:sz w:val="23"/>
          <w:szCs w:val="23"/>
        </w:rPr>
        <w:t>.</w:t>
      </w:r>
    </w:p>
    <w:p w14:paraId="22978E8A" w14:textId="77777777" w:rsidR="000509E7" w:rsidRDefault="000509E7" w:rsidP="000509E7">
      <w:pPr>
        <w:pStyle w:val="ulli"/>
        <w:pBdr>
          <w:left w:val="none" w:sz="0" w:space="0" w:color="auto"/>
        </w:pBdr>
        <w:spacing w:before="60" w:line="300" w:lineRule="atLeast"/>
        <w:rPr>
          <w:rFonts w:ascii="Source Sans Pro" w:eastAsia="Source Sans Pro" w:hAnsi="Source Sans Pro" w:cs="Source Sans Pro"/>
          <w:sz w:val="18"/>
          <w:szCs w:val="18"/>
        </w:rPr>
      </w:pPr>
    </w:p>
    <w:p w14:paraId="48E4D3F2" w14:textId="77777777" w:rsidR="00BE56C6" w:rsidRPr="00C27255" w:rsidRDefault="00BE56C6" w:rsidP="00B4759B">
      <w:pPr>
        <w:rPr>
          <w:sz w:val="22"/>
          <w:szCs w:val="22"/>
        </w:rPr>
      </w:pPr>
    </w:p>
    <w:p w14:paraId="0DA3C13C" w14:textId="30A4E58C" w:rsidR="00BE56C6" w:rsidRPr="000878FB" w:rsidRDefault="00516975" w:rsidP="00B4759B">
      <w:pPr>
        <w:rPr>
          <w:b/>
          <w:color w:val="4F81BD" w:themeColor="accent1"/>
          <w:sz w:val="23"/>
          <w:szCs w:val="23"/>
        </w:rPr>
      </w:pPr>
      <w:r w:rsidRPr="000878FB">
        <w:rPr>
          <w:b/>
          <w:color w:val="4F81BD" w:themeColor="accent1"/>
          <w:sz w:val="23"/>
          <w:szCs w:val="23"/>
        </w:rPr>
        <w:t>Contributions</w:t>
      </w:r>
      <w:r w:rsidR="00623644" w:rsidRPr="000878FB">
        <w:rPr>
          <w:b/>
          <w:color w:val="4F81BD" w:themeColor="accent1"/>
          <w:sz w:val="23"/>
          <w:szCs w:val="23"/>
        </w:rPr>
        <w:t xml:space="preserve">: </w:t>
      </w:r>
    </w:p>
    <w:p w14:paraId="3699E290" w14:textId="66327CC9" w:rsidR="00CF05A8" w:rsidRPr="000F10D8" w:rsidRDefault="00516975" w:rsidP="00322D97">
      <w:pPr>
        <w:pStyle w:val="ListParagraph"/>
        <w:numPr>
          <w:ilvl w:val="0"/>
          <w:numId w:val="43"/>
        </w:numPr>
        <w:spacing w:line="276" w:lineRule="auto"/>
        <w:ind w:right="-93"/>
        <w:rPr>
          <w:b/>
          <w:sz w:val="23"/>
          <w:szCs w:val="23"/>
        </w:rPr>
      </w:pPr>
      <w:r w:rsidRPr="00C27255">
        <w:rPr>
          <w:sz w:val="23"/>
          <w:szCs w:val="23"/>
        </w:rPr>
        <w:t>Construction</w:t>
      </w:r>
      <w:r w:rsidR="00623644" w:rsidRPr="00C27255">
        <w:rPr>
          <w:sz w:val="23"/>
          <w:szCs w:val="23"/>
        </w:rPr>
        <w:t xml:space="preserve"> sites: </w:t>
      </w:r>
      <w:r w:rsidR="00BE56C6" w:rsidRPr="00C27255">
        <w:rPr>
          <w:sz w:val="23"/>
          <w:szCs w:val="23"/>
        </w:rPr>
        <w:t>Vaughan Metropolitan Centre, Finch LRT, Costco</w:t>
      </w:r>
      <w:r w:rsidR="00B71795">
        <w:rPr>
          <w:sz w:val="23"/>
          <w:szCs w:val="23"/>
        </w:rPr>
        <w:t>,</w:t>
      </w:r>
      <w:r w:rsidR="00623644" w:rsidRPr="00C27255">
        <w:rPr>
          <w:sz w:val="23"/>
          <w:szCs w:val="23"/>
        </w:rPr>
        <w:t xml:space="preserve"> the</w:t>
      </w:r>
      <w:r w:rsidR="00BE56C6" w:rsidRPr="00C27255">
        <w:rPr>
          <w:sz w:val="23"/>
          <w:szCs w:val="23"/>
        </w:rPr>
        <w:t xml:space="preserve"> QEW Credit River </w:t>
      </w:r>
      <w:r w:rsidR="000F10D8">
        <w:rPr>
          <w:sz w:val="23"/>
          <w:szCs w:val="23"/>
        </w:rPr>
        <w:t>project</w:t>
      </w:r>
      <w:r w:rsidR="00FB2CD9">
        <w:rPr>
          <w:sz w:val="23"/>
          <w:szCs w:val="23"/>
        </w:rPr>
        <w:t>, Scarborough subway extension- EEB6,7.</w:t>
      </w:r>
    </w:p>
    <w:p w14:paraId="55C6D4AB" w14:textId="77777777" w:rsidR="00090AF0" w:rsidRPr="00222614" w:rsidRDefault="00090AF0" w:rsidP="00090AF0">
      <w:pPr>
        <w:ind w:right="-93"/>
        <w:rPr>
          <w:sz w:val="21"/>
          <w:szCs w:val="21"/>
        </w:rPr>
      </w:pPr>
      <w:bookmarkStart w:id="1" w:name="_Hlk100165884"/>
    </w:p>
    <w:p w14:paraId="47D99723" w14:textId="77777777" w:rsidR="00090AF0" w:rsidRPr="000878FB" w:rsidRDefault="00090AF0" w:rsidP="00090AF0">
      <w:pPr>
        <w:ind w:right="-93"/>
        <w:rPr>
          <w:b/>
          <w:color w:val="4F81BD" w:themeColor="accent1"/>
          <w:sz w:val="23"/>
          <w:szCs w:val="23"/>
        </w:rPr>
      </w:pPr>
      <w:r w:rsidRPr="000878FB">
        <w:rPr>
          <w:b/>
          <w:color w:val="4F81BD" w:themeColor="accent1"/>
          <w:sz w:val="23"/>
          <w:szCs w:val="23"/>
        </w:rPr>
        <w:t xml:space="preserve">Sandeep Mahajan &amp; Associates, India   </w:t>
      </w:r>
    </w:p>
    <w:p w14:paraId="0187EC97" w14:textId="28A36C81" w:rsidR="00090AF0" w:rsidRPr="000878FB" w:rsidRDefault="00516975" w:rsidP="00090AF0">
      <w:pPr>
        <w:ind w:left="284" w:right="-93"/>
        <w:rPr>
          <w:i/>
          <w:color w:val="4F81BD" w:themeColor="accent1"/>
          <w:sz w:val="23"/>
          <w:szCs w:val="23"/>
        </w:rPr>
      </w:pPr>
      <w:r w:rsidRPr="000878FB">
        <w:rPr>
          <w:b/>
          <w:color w:val="4F81BD" w:themeColor="accent1"/>
          <w:sz w:val="23"/>
          <w:szCs w:val="23"/>
        </w:rPr>
        <w:t>Construction</w:t>
      </w:r>
      <w:r w:rsidR="00090AF0" w:rsidRPr="000878FB">
        <w:rPr>
          <w:b/>
          <w:color w:val="4F81BD" w:themeColor="accent1"/>
          <w:sz w:val="23"/>
          <w:szCs w:val="23"/>
        </w:rPr>
        <w:t xml:space="preserve"> Engineer</w:t>
      </w:r>
      <w:r w:rsidR="00090AF0" w:rsidRPr="000878FB">
        <w:rPr>
          <w:i/>
          <w:color w:val="4F81BD" w:themeColor="accent1"/>
          <w:sz w:val="23"/>
          <w:szCs w:val="23"/>
        </w:rPr>
        <w:t xml:space="preserve">                            </w:t>
      </w:r>
      <w:r w:rsidR="00090AF0" w:rsidRPr="000878FB">
        <w:rPr>
          <w:color w:val="4F81BD" w:themeColor="accent1"/>
          <w:sz w:val="23"/>
          <w:szCs w:val="23"/>
        </w:rPr>
        <w:t xml:space="preserve">                                                                                           Jun 2016 – Aug 2017</w:t>
      </w:r>
    </w:p>
    <w:p w14:paraId="03E589FA" w14:textId="266B14A0" w:rsidR="002A6040" w:rsidRPr="000D4AD1" w:rsidRDefault="002A6040" w:rsidP="00322D97">
      <w:pPr>
        <w:pStyle w:val="ListParagraph"/>
        <w:numPr>
          <w:ilvl w:val="0"/>
          <w:numId w:val="42"/>
        </w:numPr>
        <w:tabs>
          <w:tab w:val="clear" w:pos="5040"/>
        </w:tabs>
        <w:spacing w:after="0" w:line="276" w:lineRule="auto"/>
        <w:ind w:right="0"/>
        <w:contextualSpacing/>
        <w:rPr>
          <w:color w:val="auto"/>
          <w:sz w:val="23"/>
          <w:szCs w:val="23"/>
        </w:rPr>
      </w:pPr>
      <w:r w:rsidRPr="000D4AD1">
        <w:rPr>
          <w:color w:val="auto"/>
          <w:sz w:val="23"/>
          <w:szCs w:val="23"/>
        </w:rPr>
        <w:t xml:space="preserve">Developed construction specifics and </w:t>
      </w:r>
      <w:r w:rsidR="00B71795">
        <w:rPr>
          <w:color w:val="auto"/>
          <w:sz w:val="23"/>
          <w:szCs w:val="23"/>
        </w:rPr>
        <w:t>procedures</w:t>
      </w:r>
      <w:r w:rsidR="00DE3CAA">
        <w:rPr>
          <w:color w:val="auto"/>
          <w:sz w:val="23"/>
          <w:szCs w:val="23"/>
        </w:rPr>
        <w:t>.</w:t>
      </w:r>
    </w:p>
    <w:p w14:paraId="08C279AE" w14:textId="3A168E2C" w:rsidR="002A6040" w:rsidRPr="000D4AD1" w:rsidRDefault="002A6040" w:rsidP="00322D97">
      <w:pPr>
        <w:pStyle w:val="ListParagraph"/>
        <w:numPr>
          <w:ilvl w:val="0"/>
          <w:numId w:val="42"/>
        </w:numPr>
        <w:tabs>
          <w:tab w:val="clear" w:pos="5040"/>
        </w:tabs>
        <w:spacing w:after="0" w:line="276" w:lineRule="auto"/>
        <w:ind w:right="0"/>
        <w:contextualSpacing/>
        <w:rPr>
          <w:color w:val="auto"/>
          <w:sz w:val="23"/>
          <w:szCs w:val="23"/>
        </w:rPr>
      </w:pPr>
      <w:r w:rsidRPr="000D4AD1">
        <w:rPr>
          <w:color w:val="auto"/>
          <w:sz w:val="23"/>
          <w:szCs w:val="23"/>
        </w:rPr>
        <w:t xml:space="preserve">Evaluated and recommended appropriate building and construction materials </w:t>
      </w:r>
    </w:p>
    <w:p w14:paraId="0E58FC70" w14:textId="4CCA05DC" w:rsidR="002A6040" w:rsidRPr="000D4AD1" w:rsidRDefault="00516975" w:rsidP="00322D97">
      <w:pPr>
        <w:pStyle w:val="ListParagraph"/>
        <w:numPr>
          <w:ilvl w:val="0"/>
          <w:numId w:val="42"/>
        </w:numPr>
        <w:tabs>
          <w:tab w:val="clear" w:pos="5040"/>
        </w:tabs>
        <w:spacing w:after="0" w:line="276" w:lineRule="auto"/>
        <w:ind w:right="0"/>
        <w:contextualSpacing/>
        <w:rPr>
          <w:color w:val="auto"/>
          <w:sz w:val="23"/>
          <w:szCs w:val="23"/>
        </w:rPr>
      </w:pPr>
      <w:r w:rsidRPr="000D4AD1">
        <w:rPr>
          <w:color w:val="auto"/>
          <w:sz w:val="23"/>
          <w:szCs w:val="23"/>
        </w:rPr>
        <w:t>Conferred</w:t>
      </w:r>
      <w:r w:rsidR="002A6040" w:rsidRPr="000D4AD1">
        <w:rPr>
          <w:color w:val="auto"/>
          <w:sz w:val="23"/>
          <w:szCs w:val="23"/>
        </w:rPr>
        <w:t xml:space="preserve"> with clients and other members of the engineering team</w:t>
      </w:r>
      <w:r w:rsidR="00786DE3" w:rsidRPr="000D4AD1">
        <w:rPr>
          <w:color w:val="auto"/>
          <w:sz w:val="23"/>
          <w:szCs w:val="23"/>
        </w:rPr>
        <w:t xml:space="preserve">s and conducted research to determine project requirements </w:t>
      </w:r>
    </w:p>
    <w:p w14:paraId="6D2CF8C5" w14:textId="4657E347" w:rsidR="00786DE3" w:rsidRPr="000D4AD1" w:rsidRDefault="00786DE3" w:rsidP="00322D97">
      <w:pPr>
        <w:pStyle w:val="ListParagraph"/>
        <w:numPr>
          <w:ilvl w:val="0"/>
          <w:numId w:val="42"/>
        </w:numPr>
        <w:tabs>
          <w:tab w:val="clear" w:pos="5040"/>
        </w:tabs>
        <w:spacing w:after="0" w:line="276" w:lineRule="auto"/>
        <w:ind w:right="0"/>
        <w:contextualSpacing/>
        <w:rPr>
          <w:color w:val="auto"/>
          <w:sz w:val="23"/>
          <w:szCs w:val="23"/>
        </w:rPr>
      </w:pPr>
      <w:r w:rsidRPr="000D4AD1">
        <w:rPr>
          <w:color w:val="auto"/>
          <w:sz w:val="23"/>
          <w:szCs w:val="23"/>
        </w:rPr>
        <w:t>Interpreted, reviewed</w:t>
      </w:r>
      <w:r w:rsidR="00B71795">
        <w:rPr>
          <w:color w:val="auto"/>
          <w:sz w:val="23"/>
          <w:szCs w:val="23"/>
        </w:rPr>
        <w:t>,</w:t>
      </w:r>
      <w:r w:rsidRPr="000D4AD1">
        <w:rPr>
          <w:color w:val="auto"/>
          <w:sz w:val="23"/>
          <w:szCs w:val="23"/>
        </w:rPr>
        <w:t xml:space="preserve"> and approved survey and civil design work </w:t>
      </w:r>
    </w:p>
    <w:p w14:paraId="40BEAA24" w14:textId="5A927E84" w:rsidR="00786DE3" w:rsidRPr="000D4AD1" w:rsidRDefault="00786DE3" w:rsidP="00322D97">
      <w:pPr>
        <w:pStyle w:val="ListParagraph"/>
        <w:numPr>
          <w:ilvl w:val="0"/>
          <w:numId w:val="42"/>
        </w:numPr>
        <w:tabs>
          <w:tab w:val="clear" w:pos="5040"/>
        </w:tabs>
        <w:spacing w:after="0" w:line="276" w:lineRule="auto"/>
        <w:ind w:right="0"/>
        <w:contextualSpacing/>
        <w:rPr>
          <w:color w:val="auto"/>
          <w:sz w:val="23"/>
          <w:szCs w:val="23"/>
        </w:rPr>
      </w:pPr>
      <w:r w:rsidRPr="000D4AD1">
        <w:rPr>
          <w:color w:val="auto"/>
          <w:sz w:val="23"/>
          <w:szCs w:val="23"/>
        </w:rPr>
        <w:t xml:space="preserve">Ensured construction plans met </w:t>
      </w:r>
      <w:r w:rsidR="00FB2CD9">
        <w:rPr>
          <w:color w:val="auto"/>
          <w:sz w:val="23"/>
          <w:szCs w:val="23"/>
        </w:rPr>
        <w:t xml:space="preserve">the </w:t>
      </w:r>
      <w:r w:rsidR="00516975" w:rsidRPr="000D4AD1">
        <w:rPr>
          <w:color w:val="auto"/>
          <w:sz w:val="23"/>
          <w:szCs w:val="23"/>
        </w:rPr>
        <w:t>guidelines</w:t>
      </w:r>
      <w:r w:rsidRPr="000D4AD1">
        <w:rPr>
          <w:color w:val="auto"/>
          <w:sz w:val="23"/>
          <w:szCs w:val="23"/>
        </w:rPr>
        <w:t xml:space="preserve"> and specifications of </w:t>
      </w:r>
      <w:r w:rsidR="00B71795">
        <w:rPr>
          <w:color w:val="auto"/>
          <w:sz w:val="23"/>
          <w:szCs w:val="23"/>
        </w:rPr>
        <w:t xml:space="preserve">the </w:t>
      </w:r>
      <w:r w:rsidRPr="000D4AD1">
        <w:rPr>
          <w:color w:val="auto"/>
          <w:sz w:val="23"/>
          <w:szCs w:val="23"/>
        </w:rPr>
        <w:t xml:space="preserve">building and other regulations </w:t>
      </w:r>
    </w:p>
    <w:p w14:paraId="10DD06DC" w14:textId="34B6E353" w:rsidR="00786DE3" w:rsidRPr="000D4AD1" w:rsidRDefault="00786DE3" w:rsidP="00322D97">
      <w:pPr>
        <w:pStyle w:val="ListParagraph"/>
        <w:numPr>
          <w:ilvl w:val="0"/>
          <w:numId w:val="42"/>
        </w:numPr>
        <w:tabs>
          <w:tab w:val="clear" w:pos="5040"/>
        </w:tabs>
        <w:spacing w:after="0" w:line="276" w:lineRule="auto"/>
        <w:ind w:right="0"/>
        <w:contextualSpacing/>
        <w:rPr>
          <w:color w:val="auto"/>
          <w:sz w:val="23"/>
          <w:szCs w:val="23"/>
        </w:rPr>
      </w:pPr>
      <w:r w:rsidRPr="000D4AD1">
        <w:rPr>
          <w:color w:val="auto"/>
          <w:sz w:val="23"/>
          <w:szCs w:val="23"/>
        </w:rPr>
        <w:t>Es</w:t>
      </w:r>
      <w:r w:rsidR="004C1C63" w:rsidRPr="000D4AD1">
        <w:rPr>
          <w:color w:val="auto"/>
          <w:sz w:val="23"/>
          <w:szCs w:val="23"/>
        </w:rPr>
        <w:t>tab</w:t>
      </w:r>
      <w:r w:rsidRPr="000D4AD1">
        <w:rPr>
          <w:color w:val="auto"/>
          <w:sz w:val="23"/>
          <w:szCs w:val="23"/>
        </w:rPr>
        <w:t>lished, monitored, maintained</w:t>
      </w:r>
      <w:r w:rsidR="00B71795">
        <w:rPr>
          <w:color w:val="auto"/>
          <w:sz w:val="23"/>
          <w:szCs w:val="23"/>
        </w:rPr>
        <w:t>,</w:t>
      </w:r>
      <w:r w:rsidRPr="000D4AD1">
        <w:rPr>
          <w:color w:val="auto"/>
          <w:sz w:val="23"/>
          <w:szCs w:val="23"/>
        </w:rPr>
        <w:t xml:space="preserve"> and updated construction work schedules</w:t>
      </w:r>
    </w:p>
    <w:p w14:paraId="7B3B7383" w14:textId="2D9783AA" w:rsidR="00786DE3" w:rsidRPr="000D4AD1" w:rsidRDefault="00786DE3" w:rsidP="00322D97">
      <w:pPr>
        <w:pStyle w:val="ListParagraph"/>
        <w:numPr>
          <w:ilvl w:val="0"/>
          <w:numId w:val="42"/>
        </w:numPr>
        <w:tabs>
          <w:tab w:val="clear" w:pos="5040"/>
        </w:tabs>
        <w:spacing w:after="0" w:line="276" w:lineRule="auto"/>
        <w:ind w:right="0"/>
        <w:contextualSpacing/>
        <w:rPr>
          <w:color w:val="auto"/>
          <w:sz w:val="23"/>
          <w:szCs w:val="23"/>
        </w:rPr>
      </w:pPr>
      <w:r w:rsidRPr="000D4AD1">
        <w:rPr>
          <w:color w:val="auto"/>
          <w:sz w:val="23"/>
          <w:szCs w:val="23"/>
        </w:rPr>
        <w:t>Monitored air, water</w:t>
      </w:r>
      <w:r w:rsidR="00B71795">
        <w:rPr>
          <w:color w:val="auto"/>
          <w:sz w:val="23"/>
          <w:szCs w:val="23"/>
        </w:rPr>
        <w:t>,</w:t>
      </w:r>
      <w:r w:rsidRPr="000D4AD1">
        <w:rPr>
          <w:color w:val="auto"/>
          <w:sz w:val="23"/>
          <w:szCs w:val="23"/>
        </w:rPr>
        <w:t xml:space="preserve"> and soil quality and development procedures to clean up contaminated sites</w:t>
      </w:r>
      <w:r w:rsidR="00DE3CAA">
        <w:rPr>
          <w:color w:val="auto"/>
          <w:sz w:val="23"/>
          <w:szCs w:val="23"/>
        </w:rPr>
        <w:t xml:space="preserve"> during </w:t>
      </w:r>
      <w:r w:rsidR="00B71795">
        <w:rPr>
          <w:color w:val="auto"/>
          <w:sz w:val="23"/>
          <w:szCs w:val="23"/>
        </w:rPr>
        <w:t xml:space="preserve">the </w:t>
      </w:r>
      <w:r w:rsidR="00DE3CAA">
        <w:rPr>
          <w:color w:val="auto"/>
          <w:sz w:val="23"/>
          <w:szCs w:val="23"/>
        </w:rPr>
        <w:t>internship.</w:t>
      </w:r>
      <w:r w:rsidRPr="000D4AD1">
        <w:rPr>
          <w:color w:val="auto"/>
          <w:sz w:val="23"/>
          <w:szCs w:val="23"/>
        </w:rPr>
        <w:t xml:space="preserve"> </w:t>
      </w:r>
    </w:p>
    <w:p w14:paraId="3A0BE725" w14:textId="63E5D173" w:rsidR="00786DE3" w:rsidRPr="000D4AD1" w:rsidRDefault="00B71795" w:rsidP="00322D97">
      <w:pPr>
        <w:pStyle w:val="ListParagraph"/>
        <w:numPr>
          <w:ilvl w:val="0"/>
          <w:numId w:val="42"/>
        </w:numPr>
        <w:tabs>
          <w:tab w:val="clear" w:pos="5040"/>
        </w:tabs>
        <w:spacing w:after="0" w:line="276" w:lineRule="auto"/>
        <w:ind w:right="0"/>
        <w:contextualSpacing/>
        <w:rPr>
          <w:color w:val="auto"/>
          <w:sz w:val="23"/>
          <w:szCs w:val="23"/>
        </w:rPr>
      </w:pPr>
      <w:r>
        <w:rPr>
          <w:color w:val="auto"/>
          <w:sz w:val="23"/>
          <w:szCs w:val="23"/>
        </w:rPr>
        <w:t>Reviewed</w:t>
      </w:r>
      <w:r w:rsidR="00786DE3" w:rsidRPr="000D4AD1">
        <w:rPr>
          <w:color w:val="auto"/>
          <w:sz w:val="23"/>
          <w:szCs w:val="23"/>
        </w:rPr>
        <w:t xml:space="preserve"> contracted documents</w:t>
      </w:r>
      <w:r>
        <w:rPr>
          <w:color w:val="auto"/>
          <w:sz w:val="23"/>
          <w:szCs w:val="23"/>
        </w:rPr>
        <w:t xml:space="preserve"> and </w:t>
      </w:r>
      <w:r w:rsidR="00786DE3" w:rsidRPr="000D4AD1">
        <w:rPr>
          <w:color w:val="auto"/>
          <w:sz w:val="23"/>
          <w:szCs w:val="23"/>
        </w:rPr>
        <w:t xml:space="preserve">evaluated tenders for construction projects </w:t>
      </w:r>
    </w:p>
    <w:p w14:paraId="55C02589" w14:textId="14B32F4E" w:rsidR="00090AF0" w:rsidRPr="000D4AD1" w:rsidRDefault="00090AF0" w:rsidP="00322D97">
      <w:pPr>
        <w:pStyle w:val="ListParagraph"/>
        <w:numPr>
          <w:ilvl w:val="0"/>
          <w:numId w:val="42"/>
        </w:numPr>
        <w:tabs>
          <w:tab w:val="clear" w:pos="5040"/>
        </w:tabs>
        <w:spacing w:after="0" w:line="276" w:lineRule="auto"/>
        <w:ind w:right="0"/>
        <w:contextualSpacing/>
        <w:rPr>
          <w:color w:val="auto"/>
          <w:sz w:val="23"/>
          <w:szCs w:val="23"/>
        </w:rPr>
      </w:pPr>
      <w:r w:rsidRPr="000D4AD1">
        <w:rPr>
          <w:color w:val="auto"/>
          <w:sz w:val="23"/>
          <w:szCs w:val="23"/>
        </w:rPr>
        <w:t>Maintain</w:t>
      </w:r>
      <w:r w:rsidR="004C1C63" w:rsidRPr="000D4AD1">
        <w:rPr>
          <w:color w:val="auto"/>
          <w:sz w:val="23"/>
          <w:szCs w:val="23"/>
        </w:rPr>
        <w:t>ed</w:t>
      </w:r>
      <w:r w:rsidRPr="000D4AD1">
        <w:rPr>
          <w:color w:val="auto"/>
          <w:sz w:val="23"/>
          <w:szCs w:val="23"/>
        </w:rPr>
        <w:t xml:space="preserve"> knowledge of all contract terms and legal </w:t>
      </w:r>
      <w:r w:rsidR="00B71795">
        <w:rPr>
          <w:color w:val="auto"/>
          <w:sz w:val="23"/>
          <w:szCs w:val="23"/>
        </w:rPr>
        <w:t>requirements</w:t>
      </w:r>
      <w:r w:rsidRPr="000D4AD1">
        <w:rPr>
          <w:color w:val="auto"/>
          <w:sz w:val="23"/>
          <w:szCs w:val="23"/>
        </w:rPr>
        <w:t xml:space="preserve"> for all projects to avoid any delay and provide crew members </w:t>
      </w:r>
      <w:r w:rsidR="00D61FE6">
        <w:rPr>
          <w:color w:val="auto"/>
          <w:sz w:val="23"/>
          <w:szCs w:val="23"/>
        </w:rPr>
        <w:t>with</w:t>
      </w:r>
      <w:r w:rsidRPr="000D4AD1">
        <w:rPr>
          <w:color w:val="auto"/>
          <w:sz w:val="23"/>
          <w:szCs w:val="23"/>
        </w:rPr>
        <w:t xml:space="preserve"> various activities to ensure completion.</w:t>
      </w:r>
    </w:p>
    <w:p w14:paraId="34E3B7DF" w14:textId="6FDF6798" w:rsidR="00CC49B5" w:rsidRPr="00CC49B5" w:rsidRDefault="00516975" w:rsidP="00322D97">
      <w:pPr>
        <w:pStyle w:val="ListParagraph"/>
        <w:numPr>
          <w:ilvl w:val="0"/>
          <w:numId w:val="42"/>
        </w:numPr>
        <w:tabs>
          <w:tab w:val="clear" w:pos="5040"/>
        </w:tabs>
        <w:spacing w:after="60" w:line="276" w:lineRule="auto"/>
        <w:ind w:right="-93"/>
        <w:contextualSpacing/>
        <w:rPr>
          <w:b/>
          <w:sz w:val="23"/>
          <w:szCs w:val="23"/>
        </w:rPr>
      </w:pPr>
      <w:r w:rsidRPr="000D4AD1">
        <w:rPr>
          <w:color w:val="auto"/>
          <w:sz w:val="23"/>
          <w:szCs w:val="23"/>
        </w:rPr>
        <w:t>Identified</w:t>
      </w:r>
      <w:r w:rsidR="00090AF0" w:rsidRPr="000D4AD1">
        <w:rPr>
          <w:color w:val="auto"/>
          <w:sz w:val="23"/>
          <w:szCs w:val="23"/>
        </w:rPr>
        <w:t xml:space="preserve"> and resolve</w:t>
      </w:r>
      <w:r w:rsidR="000D4AD1" w:rsidRPr="000D4AD1">
        <w:rPr>
          <w:color w:val="auto"/>
          <w:sz w:val="23"/>
          <w:szCs w:val="23"/>
        </w:rPr>
        <w:t>d</w:t>
      </w:r>
      <w:r w:rsidR="00090AF0" w:rsidRPr="000D4AD1">
        <w:rPr>
          <w:color w:val="auto"/>
          <w:sz w:val="23"/>
          <w:szCs w:val="23"/>
        </w:rPr>
        <w:t xml:space="preserve"> all technical issues in </w:t>
      </w:r>
      <w:r w:rsidR="00D61FE6">
        <w:rPr>
          <w:color w:val="auto"/>
          <w:sz w:val="23"/>
          <w:szCs w:val="23"/>
        </w:rPr>
        <w:t xml:space="preserve">the </w:t>
      </w:r>
      <w:r w:rsidR="00090AF0" w:rsidRPr="000D4AD1">
        <w:rPr>
          <w:color w:val="auto"/>
          <w:sz w:val="23"/>
          <w:szCs w:val="23"/>
        </w:rPr>
        <w:t>construction process and prepare</w:t>
      </w:r>
      <w:r w:rsidR="000D4AD1" w:rsidRPr="000D4AD1">
        <w:rPr>
          <w:color w:val="auto"/>
          <w:sz w:val="23"/>
          <w:szCs w:val="23"/>
        </w:rPr>
        <w:t>d</w:t>
      </w:r>
      <w:r w:rsidR="00090AF0" w:rsidRPr="000D4AD1">
        <w:rPr>
          <w:color w:val="auto"/>
          <w:sz w:val="23"/>
          <w:szCs w:val="23"/>
        </w:rPr>
        <w:t xml:space="preserve"> report</w:t>
      </w:r>
      <w:r w:rsidR="000D4AD1" w:rsidRPr="000D4AD1">
        <w:rPr>
          <w:color w:val="auto"/>
          <w:sz w:val="23"/>
          <w:szCs w:val="23"/>
        </w:rPr>
        <w:t>s</w:t>
      </w:r>
      <w:r w:rsidR="00090AF0" w:rsidRPr="000D4AD1">
        <w:rPr>
          <w:color w:val="auto"/>
          <w:sz w:val="23"/>
          <w:szCs w:val="23"/>
        </w:rPr>
        <w:t xml:space="preserve"> </w:t>
      </w:r>
      <w:r w:rsidR="000D4AD1" w:rsidRPr="000D4AD1">
        <w:rPr>
          <w:color w:val="auto"/>
          <w:sz w:val="23"/>
          <w:szCs w:val="23"/>
        </w:rPr>
        <w:t>for submission</w:t>
      </w:r>
    </w:p>
    <w:p w14:paraId="144C69A5" w14:textId="527D9976" w:rsidR="00CC49B5" w:rsidRDefault="00CC49B5" w:rsidP="006F614B">
      <w:pPr>
        <w:spacing w:after="60"/>
        <w:ind w:right="-93"/>
        <w:rPr>
          <w:b/>
          <w:sz w:val="23"/>
          <w:szCs w:val="23"/>
        </w:rPr>
      </w:pPr>
    </w:p>
    <w:p w14:paraId="753B22BF" w14:textId="55F217EC" w:rsidR="00CC49B5" w:rsidRPr="000878FB" w:rsidRDefault="00CC49B5" w:rsidP="00CC49B5">
      <w:pPr>
        <w:pStyle w:val="ResumeSections"/>
        <w:tabs>
          <w:tab w:val="left" w:pos="-1418"/>
          <w:tab w:val="right" w:pos="10800"/>
        </w:tabs>
        <w:ind w:right="-93"/>
        <w:rPr>
          <w:color w:val="4F81BD" w:themeColor="accent1"/>
          <w:szCs w:val="22"/>
        </w:rPr>
      </w:pPr>
      <w:r w:rsidRPr="000878FB">
        <w:rPr>
          <w:color w:val="4F81BD" w:themeColor="accent1"/>
          <w:sz w:val="32"/>
          <w:szCs w:val="32"/>
        </w:rPr>
        <w:lastRenderedPageBreak/>
        <w:t>O</w:t>
      </w:r>
      <w:r w:rsidRPr="000878FB">
        <w:rPr>
          <w:color w:val="4F81BD" w:themeColor="accent1"/>
          <w:sz w:val="28"/>
          <w:szCs w:val="28"/>
        </w:rPr>
        <w:t>THER</w:t>
      </w:r>
      <w:r w:rsidRPr="000878FB">
        <w:rPr>
          <w:color w:val="4F81BD" w:themeColor="accent1"/>
          <w:sz w:val="32"/>
          <w:szCs w:val="32"/>
        </w:rPr>
        <w:t xml:space="preserve"> E</w:t>
      </w:r>
      <w:r w:rsidRPr="000878FB">
        <w:rPr>
          <w:color w:val="4F81BD" w:themeColor="accent1"/>
          <w:sz w:val="28"/>
          <w:szCs w:val="28"/>
        </w:rPr>
        <w:t>XPERIENCE</w:t>
      </w:r>
      <w:r w:rsidRPr="000878FB">
        <w:rPr>
          <w:color w:val="4F81BD" w:themeColor="accent1"/>
          <w:sz w:val="24"/>
          <w:szCs w:val="24"/>
        </w:rPr>
        <w:t xml:space="preserve"> </w:t>
      </w:r>
      <w:r w:rsidRPr="000878FB">
        <w:rPr>
          <w:color w:val="4F81BD" w:themeColor="accent1"/>
          <w:szCs w:val="22"/>
        </w:rPr>
        <w:t>_________________________________________________________________________</w:t>
      </w:r>
    </w:p>
    <w:p w14:paraId="438C9C8A" w14:textId="77777777" w:rsidR="00CC49B5" w:rsidRPr="000878FB" w:rsidRDefault="00CC49B5" w:rsidP="00643CD9">
      <w:pPr>
        <w:pStyle w:val="ResumeSections"/>
        <w:tabs>
          <w:tab w:val="left" w:pos="-1418"/>
          <w:tab w:val="right" w:pos="10800"/>
        </w:tabs>
        <w:spacing w:after="0"/>
        <w:ind w:right="-93"/>
        <w:rPr>
          <w:color w:val="4F81BD" w:themeColor="accent1"/>
          <w:szCs w:val="22"/>
        </w:rPr>
      </w:pPr>
    </w:p>
    <w:p w14:paraId="7ADB79B4" w14:textId="4A21114B" w:rsidR="006A45BF" w:rsidRPr="000878FB" w:rsidRDefault="000F10D8" w:rsidP="006F614B">
      <w:pPr>
        <w:spacing w:after="60"/>
        <w:ind w:right="-93"/>
        <w:rPr>
          <w:b/>
          <w:color w:val="4F81BD" w:themeColor="accent1"/>
          <w:sz w:val="23"/>
          <w:szCs w:val="23"/>
        </w:rPr>
      </w:pPr>
      <w:r w:rsidRPr="000878FB">
        <w:rPr>
          <w:b/>
          <w:color w:val="4F81BD" w:themeColor="accent1"/>
          <w:sz w:val="23"/>
          <w:szCs w:val="23"/>
        </w:rPr>
        <w:t xml:space="preserve">VP Protection </w:t>
      </w:r>
      <w:r w:rsidR="00597045" w:rsidRPr="000878FB">
        <w:rPr>
          <w:b/>
          <w:color w:val="4F81BD" w:themeColor="accent1"/>
          <w:sz w:val="23"/>
          <w:szCs w:val="23"/>
        </w:rPr>
        <w:t>Inc., Toronto</w:t>
      </w:r>
    </w:p>
    <w:p w14:paraId="346F2C5D" w14:textId="210ABAF9" w:rsidR="001B6995" w:rsidRPr="000878FB" w:rsidRDefault="00D23068" w:rsidP="001B6995">
      <w:pPr>
        <w:spacing w:after="60"/>
        <w:ind w:right="-93" w:firstLine="360"/>
        <w:rPr>
          <w:color w:val="4F81BD" w:themeColor="accent1"/>
          <w:sz w:val="23"/>
          <w:szCs w:val="23"/>
        </w:rPr>
      </w:pPr>
      <w:r w:rsidRPr="000878FB">
        <w:rPr>
          <w:b/>
          <w:color w:val="4F81BD" w:themeColor="accent1"/>
          <w:sz w:val="23"/>
          <w:szCs w:val="23"/>
        </w:rPr>
        <w:t xml:space="preserve">Security </w:t>
      </w:r>
      <w:r w:rsidR="00516975" w:rsidRPr="000878FB">
        <w:rPr>
          <w:b/>
          <w:color w:val="4F81BD" w:themeColor="accent1"/>
          <w:sz w:val="23"/>
          <w:szCs w:val="23"/>
        </w:rPr>
        <w:t>Supervisor</w:t>
      </w:r>
      <w:r w:rsidRPr="000878FB">
        <w:rPr>
          <w:b/>
          <w:color w:val="4F81BD" w:themeColor="accent1"/>
          <w:sz w:val="23"/>
          <w:szCs w:val="23"/>
        </w:rPr>
        <w:t xml:space="preserve"> </w:t>
      </w:r>
      <w:r w:rsidR="006F614B" w:rsidRPr="000878FB">
        <w:rPr>
          <w:color w:val="4F81BD" w:themeColor="accent1"/>
          <w:sz w:val="23"/>
          <w:szCs w:val="23"/>
        </w:rPr>
        <w:t xml:space="preserve">    </w:t>
      </w:r>
      <w:r w:rsidR="006F614B" w:rsidRPr="000878FB">
        <w:rPr>
          <w:i/>
          <w:color w:val="4F81BD" w:themeColor="accent1"/>
          <w:sz w:val="23"/>
          <w:szCs w:val="23"/>
        </w:rPr>
        <w:t xml:space="preserve">                                                         </w:t>
      </w:r>
      <w:r w:rsidR="006A45BF" w:rsidRPr="000878FB">
        <w:rPr>
          <w:i/>
          <w:color w:val="4F81BD" w:themeColor="accent1"/>
          <w:sz w:val="23"/>
          <w:szCs w:val="23"/>
        </w:rPr>
        <w:t xml:space="preserve">         </w:t>
      </w:r>
      <w:r w:rsidR="00A85954" w:rsidRPr="000878FB">
        <w:rPr>
          <w:i/>
          <w:color w:val="4F81BD" w:themeColor="accent1"/>
          <w:sz w:val="23"/>
          <w:szCs w:val="23"/>
        </w:rPr>
        <w:t xml:space="preserve"> </w:t>
      </w:r>
      <w:r w:rsidR="006F614B" w:rsidRPr="000878FB">
        <w:rPr>
          <w:i/>
          <w:color w:val="4F81BD" w:themeColor="accent1"/>
          <w:sz w:val="23"/>
          <w:szCs w:val="23"/>
        </w:rPr>
        <w:t xml:space="preserve"> </w:t>
      </w:r>
      <w:r w:rsidR="00D842EC" w:rsidRPr="000878FB">
        <w:rPr>
          <w:i/>
          <w:color w:val="4F81BD" w:themeColor="accent1"/>
          <w:sz w:val="23"/>
          <w:szCs w:val="23"/>
        </w:rPr>
        <w:t xml:space="preserve">           </w:t>
      </w:r>
      <w:r w:rsidR="00C27255" w:rsidRPr="000878FB">
        <w:rPr>
          <w:i/>
          <w:color w:val="4F81BD" w:themeColor="accent1"/>
          <w:sz w:val="23"/>
          <w:szCs w:val="23"/>
        </w:rPr>
        <w:t xml:space="preserve">                                      </w:t>
      </w:r>
      <w:r w:rsidR="00BE6AF6" w:rsidRPr="000878FB">
        <w:rPr>
          <w:i/>
          <w:color w:val="4F81BD" w:themeColor="accent1"/>
          <w:sz w:val="23"/>
          <w:szCs w:val="23"/>
        </w:rPr>
        <w:t xml:space="preserve"> </w:t>
      </w:r>
      <w:r w:rsidR="00C27255" w:rsidRPr="000878FB">
        <w:rPr>
          <w:i/>
          <w:color w:val="4F81BD" w:themeColor="accent1"/>
          <w:sz w:val="23"/>
          <w:szCs w:val="23"/>
        </w:rPr>
        <w:t xml:space="preserve"> </w:t>
      </w:r>
      <w:bookmarkEnd w:id="1"/>
      <w:r w:rsidRPr="000878FB">
        <w:rPr>
          <w:iCs/>
          <w:color w:val="4F81BD" w:themeColor="accent1"/>
          <w:sz w:val="23"/>
          <w:szCs w:val="23"/>
        </w:rPr>
        <w:t>Jan</w:t>
      </w:r>
      <w:r w:rsidR="00C27255" w:rsidRPr="000878FB">
        <w:rPr>
          <w:iCs/>
          <w:color w:val="4F81BD" w:themeColor="accent1"/>
          <w:sz w:val="23"/>
          <w:szCs w:val="23"/>
        </w:rPr>
        <w:t xml:space="preserve"> </w:t>
      </w:r>
      <w:r w:rsidR="006F614B" w:rsidRPr="000878FB">
        <w:rPr>
          <w:iCs/>
          <w:color w:val="4F81BD" w:themeColor="accent1"/>
          <w:sz w:val="23"/>
          <w:szCs w:val="23"/>
        </w:rPr>
        <w:t>201</w:t>
      </w:r>
      <w:r w:rsidRPr="000878FB">
        <w:rPr>
          <w:iCs/>
          <w:color w:val="4F81BD" w:themeColor="accent1"/>
          <w:sz w:val="23"/>
          <w:szCs w:val="23"/>
        </w:rPr>
        <w:t>8</w:t>
      </w:r>
      <w:r w:rsidR="00D135E3" w:rsidRPr="000878FB">
        <w:rPr>
          <w:iCs/>
          <w:color w:val="4F81BD" w:themeColor="accent1"/>
          <w:sz w:val="23"/>
          <w:szCs w:val="23"/>
        </w:rPr>
        <w:t xml:space="preserve"> – </w:t>
      </w:r>
      <w:r w:rsidRPr="000878FB">
        <w:rPr>
          <w:iCs/>
          <w:color w:val="4F81BD" w:themeColor="accent1"/>
          <w:sz w:val="23"/>
          <w:szCs w:val="23"/>
        </w:rPr>
        <w:t>Oct 2019</w:t>
      </w:r>
    </w:p>
    <w:p w14:paraId="0F189207" w14:textId="08973F05" w:rsidR="000509E7" w:rsidRPr="000509E7" w:rsidRDefault="001B6995" w:rsidP="00322D97">
      <w:pPr>
        <w:pStyle w:val="ListParagraph"/>
        <w:numPr>
          <w:ilvl w:val="0"/>
          <w:numId w:val="41"/>
        </w:numPr>
        <w:spacing w:after="0" w:line="276" w:lineRule="auto"/>
        <w:ind w:right="-93"/>
        <w:rPr>
          <w:color w:val="auto"/>
          <w:sz w:val="23"/>
          <w:szCs w:val="23"/>
        </w:rPr>
      </w:pPr>
      <w:r w:rsidRPr="000509E7">
        <w:rPr>
          <w:color w:val="auto"/>
          <w:sz w:val="23"/>
          <w:szCs w:val="23"/>
          <w:lang w:val="en-CA" w:eastAsia="en-CA"/>
        </w:rPr>
        <w:t xml:space="preserve">Supervised and lead a team of </w:t>
      </w:r>
      <w:r w:rsidR="000509E7" w:rsidRPr="000509E7">
        <w:rPr>
          <w:color w:val="auto"/>
          <w:sz w:val="23"/>
          <w:szCs w:val="23"/>
          <w:lang w:val="en-CA" w:eastAsia="en-CA"/>
        </w:rPr>
        <w:t>10</w:t>
      </w:r>
      <w:r w:rsidRPr="000509E7">
        <w:rPr>
          <w:color w:val="auto"/>
          <w:sz w:val="23"/>
          <w:szCs w:val="23"/>
          <w:lang w:val="en-CA" w:eastAsia="en-CA"/>
        </w:rPr>
        <w:t>+ security guards</w:t>
      </w:r>
    </w:p>
    <w:p w14:paraId="557E7A7F" w14:textId="77777777" w:rsidR="000509E7" w:rsidRPr="000509E7" w:rsidRDefault="000509E7" w:rsidP="00322D97">
      <w:pPr>
        <w:pStyle w:val="ListParagraph"/>
        <w:numPr>
          <w:ilvl w:val="0"/>
          <w:numId w:val="41"/>
        </w:numPr>
        <w:spacing w:after="0" w:line="276" w:lineRule="auto"/>
        <w:ind w:right="-93"/>
        <w:rPr>
          <w:color w:val="auto"/>
          <w:sz w:val="23"/>
          <w:szCs w:val="23"/>
        </w:rPr>
      </w:pPr>
      <w:r w:rsidRPr="000509E7">
        <w:rPr>
          <w:rFonts w:eastAsia="Source Sans Pro" w:cs="Source Sans Pro"/>
          <w:color w:val="auto"/>
          <w:sz w:val="23"/>
          <w:szCs w:val="23"/>
        </w:rPr>
        <w:t>Increased efficiency and quality of security service delivery by analyzing and correcting daily operations issues.</w:t>
      </w:r>
    </w:p>
    <w:p w14:paraId="474961D1" w14:textId="77777777" w:rsidR="000509E7" w:rsidRPr="000509E7" w:rsidRDefault="000509E7" w:rsidP="00322D97">
      <w:pPr>
        <w:pStyle w:val="ListParagraph"/>
        <w:numPr>
          <w:ilvl w:val="0"/>
          <w:numId w:val="41"/>
        </w:numPr>
        <w:spacing w:after="0" w:line="276" w:lineRule="auto"/>
        <w:ind w:right="-93"/>
        <w:rPr>
          <w:color w:val="auto"/>
          <w:sz w:val="23"/>
          <w:szCs w:val="23"/>
        </w:rPr>
      </w:pPr>
      <w:r w:rsidRPr="000509E7">
        <w:rPr>
          <w:rFonts w:eastAsia="Source Sans Pro" w:cs="Source Sans Pro"/>
          <w:color w:val="auto"/>
          <w:sz w:val="23"/>
          <w:szCs w:val="23"/>
        </w:rPr>
        <w:t>Analyzed and evaluated security operations to identify risks or opportunities for improvement through auditing, review, and assessment.</w:t>
      </w:r>
    </w:p>
    <w:p w14:paraId="0FC78817" w14:textId="77777777" w:rsidR="000509E7" w:rsidRPr="000509E7" w:rsidRDefault="000509E7" w:rsidP="00322D97">
      <w:pPr>
        <w:pStyle w:val="ListParagraph"/>
        <w:numPr>
          <w:ilvl w:val="0"/>
          <w:numId w:val="41"/>
        </w:numPr>
        <w:spacing w:after="0" w:line="276" w:lineRule="auto"/>
        <w:ind w:right="-93"/>
        <w:rPr>
          <w:color w:val="auto"/>
          <w:sz w:val="23"/>
          <w:szCs w:val="23"/>
        </w:rPr>
      </w:pPr>
      <w:r w:rsidRPr="000509E7">
        <w:rPr>
          <w:rFonts w:eastAsia="Source Sans Pro" w:cs="Source Sans Pro"/>
          <w:color w:val="auto"/>
          <w:sz w:val="23"/>
          <w:szCs w:val="23"/>
        </w:rPr>
        <w:t>Standardized and updated security procedures based on operational requirements and policy updates.</w:t>
      </w:r>
    </w:p>
    <w:p w14:paraId="22C4CDED" w14:textId="77777777" w:rsidR="000509E7" w:rsidRPr="000509E7" w:rsidRDefault="000509E7" w:rsidP="00322D97">
      <w:pPr>
        <w:pStyle w:val="ListParagraph"/>
        <w:numPr>
          <w:ilvl w:val="0"/>
          <w:numId w:val="41"/>
        </w:numPr>
        <w:spacing w:after="0" w:line="276" w:lineRule="auto"/>
        <w:ind w:right="-93"/>
        <w:rPr>
          <w:color w:val="auto"/>
          <w:sz w:val="23"/>
          <w:szCs w:val="23"/>
        </w:rPr>
      </w:pPr>
      <w:r w:rsidRPr="000509E7">
        <w:rPr>
          <w:rFonts w:eastAsia="Source Sans Pro" w:cs="Source Sans Pro"/>
          <w:color w:val="auto"/>
          <w:sz w:val="23"/>
          <w:szCs w:val="23"/>
        </w:rPr>
        <w:t>Verified correct resource allocation by assessing customer security needs and coordinating manpower to meet demand.</w:t>
      </w:r>
    </w:p>
    <w:p w14:paraId="57704259" w14:textId="500367B8" w:rsidR="000509E7" w:rsidRPr="000509E7" w:rsidRDefault="000509E7" w:rsidP="00322D97">
      <w:pPr>
        <w:pStyle w:val="ListParagraph"/>
        <w:numPr>
          <w:ilvl w:val="0"/>
          <w:numId w:val="41"/>
        </w:numPr>
        <w:spacing w:after="0" w:line="276" w:lineRule="auto"/>
        <w:ind w:right="-93"/>
        <w:rPr>
          <w:color w:val="auto"/>
          <w:sz w:val="23"/>
          <w:szCs w:val="23"/>
        </w:rPr>
      </w:pPr>
      <w:r w:rsidRPr="000509E7">
        <w:rPr>
          <w:rFonts w:eastAsia="Source Sans Pro" w:cs="Source Sans Pro"/>
          <w:color w:val="auto"/>
          <w:sz w:val="23"/>
          <w:szCs w:val="23"/>
        </w:rPr>
        <w:t xml:space="preserve">Maintained clear and detailed documentation, </w:t>
      </w:r>
      <w:r w:rsidR="008D6D5E">
        <w:rPr>
          <w:rFonts w:eastAsia="Source Sans Pro" w:cs="Source Sans Pro"/>
          <w:color w:val="auto"/>
          <w:sz w:val="23"/>
          <w:szCs w:val="23"/>
        </w:rPr>
        <w:t>logged</w:t>
      </w:r>
      <w:r w:rsidRPr="000509E7">
        <w:rPr>
          <w:rFonts w:eastAsia="Source Sans Pro" w:cs="Source Sans Pro"/>
          <w:color w:val="auto"/>
          <w:sz w:val="23"/>
          <w:szCs w:val="23"/>
        </w:rPr>
        <w:t xml:space="preserve"> inspections, and </w:t>
      </w:r>
      <w:r w:rsidR="008D6D5E">
        <w:rPr>
          <w:rFonts w:eastAsia="Source Sans Pro" w:cs="Source Sans Pro"/>
          <w:color w:val="auto"/>
          <w:sz w:val="23"/>
          <w:szCs w:val="23"/>
        </w:rPr>
        <w:t>completed</w:t>
      </w:r>
      <w:r w:rsidRPr="000509E7">
        <w:rPr>
          <w:rFonts w:eastAsia="Source Sans Pro" w:cs="Source Sans Pro"/>
          <w:color w:val="auto"/>
          <w:sz w:val="23"/>
          <w:szCs w:val="23"/>
        </w:rPr>
        <w:t xml:space="preserve"> timely incident reports.</w:t>
      </w:r>
    </w:p>
    <w:p w14:paraId="29776BDE" w14:textId="77E997C4" w:rsidR="000509E7" w:rsidRPr="000509E7" w:rsidRDefault="000509E7" w:rsidP="00322D97">
      <w:pPr>
        <w:pStyle w:val="ListParagraph"/>
        <w:numPr>
          <w:ilvl w:val="0"/>
          <w:numId w:val="41"/>
        </w:numPr>
        <w:spacing w:after="0" w:line="276" w:lineRule="auto"/>
        <w:ind w:right="-93"/>
        <w:rPr>
          <w:color w:val="auto"/>
          <w:sz w:val="23"/>
          <w:szCs w:val="23"/>
        </w:rPr>
      </w:pPr>
      <w:r w:rsidRPr="000509E7">
        <w:rPr>
          <w:rFonts w:eastAsia="Source Sans Pro" w:cs="Source Sans Pro"/>
          <w:color w:val="auto"/>
          <w:sz w:val="23"/>
          <w:szCs w:val="23"/>
        </w:rPr>
        <w:t>Increased employee morale through effective coaching, training, and relationship management with direct reports.</w:t>
      </w:r>
    </w:p>
    <w:p w14:paraId="28A27BFB" w14:textId="77777777" w:rsidR="000509E7" w:rsidRPr="000509E7" w:rsidRDefault="000509E7" w:rsidP="000509E7">
      <w:pPr>
        <w:pStyle w:val="ListParagraph"/>
        <w:spacing w:after="0"/>
        <w:ind w:left="709" w:right="-93"/>
        <w:rPr>
          <w:color w:val="auto"/>
          <w:sz w:val="23"/>
          <w:szCs w:val="23"/>
        </w:rPr>
      </w:pPr>
    </w:p>
    <w:p w14:paraId="41A02E71" w14:textId="715F6795" w:rsidR="00A961E9" w:rsidRPr="000878FB" w:rsidRDefault="00A961E9" w:rsidP="00A961E9">
      <w:pPr>
        <w:pStyle w:val="ResumeSections"/>
        <w:tabs>
          <w:tab w:val="left" w:pos="11057"/>
        </w:tabs>
        <w:spacing w:after="0"/>
        <w:ind w:right="-90"/>
        <w:rPr>
          <w:color w:val="4F81BD" w:themeColor="accent1"/>
          <w:sz w:val="28"/>
          <w:szCs w:val="28"/>
        </w:rPr>
      </w:pPr>
      <w:r w:rsidRPr="000878FB">
        <w:rPr>
          <w:color w:val="4F81BD" w:themeColor="accent1"/>
          <w:sz w:val="32"/>
          <w:szCs w:val="32"/>
        </w:rPr>
        <w:t>C</w:t>
      </w:r>
      <w:r w:rsidRPr="000878FB">
        <w:rPr>
          <w:color w:val="4F81BD" w:themeColor="accent1"/>
          <w:sz w:val="28"/>
          <w:szCs w:val="28"/>
        </w:rPr>
        <w:t>ERTIFICATION</w:t>
      </w:r>
      <w:r w:rsidR="001C1269" w:rsidRPr="000878FB">
        <w:rPr>
          <w:color w:val="4F81BD" w:themeColor="accent1"/>
          <w:sz w:val="28"/>
          <w:szCs w:val="28"/>
        </w:rPr>
        <w:t xml:space="preserve"> AND SKILLS </w:t>
      </w:r>
      <w:r w:rsidRPr="000878FB">
        <w:rPr>
          <w:color w:val="4F81BD" w:themeColor="accent1"/>
          <w:sz w:val="28"/>
          <w:szCs w:val="28"/>
        </w:rPr>
        <w:t>___________________________________________________</w:t>
      </w:r>
    </w:p>
    <w:p w14:paraId="39226CFC" w14:textId="64119664" w:rsidR="00A961E9" w:rsidRPr="00CB579F" w:rsidRDefault="00A961E9" w:rsidP="00A961E9">
      <w:pPr>
        <w:ind w:right="-90"/>
        <w:rPr>
          <w:rFonts w:cs="Calibri"/>
          <w:b/>
          <w:sz w:val="23"/>
          <w:szCs w:val="23"/>
        </w:rPr>
      </w:pPr>
    </w:p>
    <w:p w14:paraId="2AE395B8" w14:textId="3D1E0CCA" w:rsidR="00FC1434" w:rsidRDefault="00391424" w:rsidP="00FC1434">
      <w:pPr>
        <w:pStyle w:val="ListParagraph"/>
        <w:numPr>
          <w:ilvl w:val="0"/>
          <w:numId w:val="36"/>
        </w:numPr>
        <w:spacing w:after="0"/>
        <w:ind w:right="-90"/>
        <w:rPr>
          <w:rFonts w:cs="Calibri"/>
          <w:bCs/>
          <w:sz w:val="23"/>
          <w:szCs w:val="23"/>
        </w:rPr>
      </w:pPr>
      <w:bookmarkStart w:id="2" w:name="_Hlk100169689"/>
      <w:r w:rsidRPr="00FC1434">
        <w:rPr>
          <w:rFonts w:cs="Calibri"/>
          <w:bCs/>
          <w:sz w:val="23"/>
          <w:szCs w:val="23"/>
        </w:rPr>
        <w:t>Work</w:t>
      </w:r>
      <w:bookmarkEnd w:id="2"/>
      <w:r w:rsidR="00F43C89" w:rsidRPr="00FC1434">
        <w:rPr>
          <w:rFonts w:cs="Calibri"/>
          <w:bCs/>
          <w:sz w:val="23"/>
          <w:szCs w:val="23"/>
        </w:rPr>
        <w:t>ing at Heights</w:t>
      </w:r>
    </w:p>
    <w:p w14:paraId="44DD7FA5" w14:textId="49823ED9" w:rsidR="00A4178A" w:rsidRPr="00FC1434" w:rsidRDefault="00A4178A" w:rsidP="00FC1434">
      <w:pPr>
        <w:pStyle w:val="ListParagraph"/>
        <w:numPr>
          <w:ilvl w:val="0"/>
          <w:numId w:val="36"/>
        </w:numPr>
        <w:spacing w:after="0"/>
        <w:ind w:right="-90"/>
        <w:rPr>
          <w:rFonts w:cs="Calibri"/>
          <w:bCs/>
          <w:sz w:val="23"/>
          <w:szCs w:val="23"/>
        </w:rPr>
      </w:pPr>
      <w:r>
        <w:rPr>
          <w:rFonts w:cs="Calibri"/>
          <w:bCs/>
          <w:sz w:val="23"/>
          <w:szCs w:val="23"/>
        </w:rPr>
        <w:t>CPR/AED/First Aid</w:t>
      </w:r>
    </w:p>
    <w:p w14:paraId="68A4B9D8" w14:textId="11A9AD61" w:rsidR="00FC1434" w:rsidRPr="00FC1434" w:rsidRDefault="008924BD" w:rsidP="00FC1434">
      <w:pPr>
        <w:pStyle w:val="ListParagraph"/>
        <w:numPr>
          <w:ilvl w:val="0"/>
          <w:numId w:val="36"/>
        </w:numPr>
        <w:spacing w:after="0"/>
        <w:ind w:right="-90"/>
        <w:rPr>
          <w:rFonts w:cs="Calibri"/>
          <w:bCs/>
          <w:sz w:val="23"/>
          <w:szCs w:val="23"/>
        </w:rPr>
      </w:pPr>
      <w:r w:rsidRPr="00FC1434">
        <w:rPr>
          <w:rFonts w:cs="Calibri"/>
          <w:bCs/>
          <w:sz w:val="23"/>
          <w:szCs w:val="23"/>
        </w:rPr>
        <w:t>Fall protection</w:t>
      </w:r>
    </w:p>
    <w:p w14:paraId="48A526A7" w14:textId="750F04DC" w:rsidR="00FC1434" w:rsidRDefault="002A361C" w:rsidP="00FC1434">
      <w:pPr>
        <w:pStyle w:val="ListParagraph"/>
        <w:numPr>
          <w:ilvl w:val="0"/>
          <w:numId w:val="36"/>
        </w:numPr>
        <w:spacing w:after="0"/>
        <w:ind w:right="-90"/>
        <w:rPr>
          <w:rFonts w:cs="Calibri"/>
          <w:bCs/>
          <w:sz w:val="23"/>
          <w:szCs w:val="23"/>
        </w:rPr>
      </w:pPr>
      <w:r w:rsidRPr="00FC1434">
        <w:rPr>
          <w:rFonts w:cs="Calibri"/>
          <w:bCs/>
          <w:sz w:val="23"/>
          <w:szCs w:val="23"/>
        </w:rPr>
        <w:t>WHMIS</w:t>
      </w:r>
    </w:p>
    <w:p w14:paraId="5C3A6DFF" w14:textId="5698F729" w:rsidR="00FB2CD9" w:rsidRDefault="00FB2CD9" w:rsidP="00FC1434">
      <w:pPr>
        <w:pStyle w:val="ListParagraph"/>
        <w:numPr>
          <w:ilvl w:val="0"/>
          <w:numId w:val="36"/>
        </w:numPr>
        <w:spacing w:after="0"/>
        <w:ind w:right="-90"/>
        <w:rPr>
          <w:rFonts w:cs="Calibri"/>
          <w:bCs/>
          <w:sz w:val="23"/>
          <w:szCs w:val="23"/>
        </w:rPr>
      </w:pPr>
      <w:r>
        <w:rPr>
          <w:rFonts w:cs="Calibri"/>
          <w:bCs/>
          <w:sz w:val="23"/>
          <w:szCs w:val="23"/>
        </w:rPr>
        <w:t>AODA</w:t>
      </w:r>
    </w:p>
    <w:p w14:paraId="454EC51F" w14:textId="3CEDA08A" w:rsidR="00FB2CD9" w:rsidRDefault="000A5FE2" w:rsidP="00FC1434">
      <w:pPr>
        <w:pStyle w:val="ListParagraph"/>
        <w:numPr>
          <w:ilvl w:val="0"/>
          <w:numId w:val="36"/>
        </w:numPr>
        <w:spacing w:after="0"/>
        <w:ind w:right="-90"/>
        <w:rPr>
          <w:rFonts w:cs="Calibri"/>
          <w:bCs/>
          <w:sz w:val="23"/>
          <w:szCs w:val="23"/>
        </w:rPr>
      </w:pPr>
      <w:r>
        <w:rPr>
          <w:rFonts w:cs="Calibri"/>
          <w:bCs/>
          <w:sz w:val="23"/>
          <w:szCs w:val="23"/>
        </w:rPr>
        <w:t>Ground Disturbance</w:t>
      </w:r>
    </w:p>
    <w:p w14:paraId="57C6BF4F" w14:textId="64F68232" w:rsidR="000A5FE2" w:rsidRDefault="000A5FE2" w:rsidP="00FC1434">
      <w:pPr>
        <w:pStyle w:val="ListParagraph"/>
        <w:numPr>
          <w:ilvl w:val="0"/>
          <w:numId w:val="36"/>
        </w:numPr>
        <w:spacing w:after="0"/>
        <w:ind w:right="-90"/>
        <w:rPr>
          <w:rFonts w:cs="Calibri"/>
          <w:bCs/>
          <w:sz w:val="23"/>
          <w:szCs w:val="23"/>
        </w:rPr>
      </w:pPr>
      <w:r>
        <w:rPr>
          <w:rFonts w:cs="Calibri"/>
          <w:bCs/>
          <w:sz w:val="23"/>
          <w:szCs w:val="23"/>
        </w:rPr>
        <w:t>Supervisor Due diligence</w:t>
      </w:r>
    </w:p>
    <w:p w14:paraId="5FEDA8B4" w14:textId="037ED67E" w:rsidR="002231E5" w:rsidRDefault="002231E5" w:rsidP="00FC1434">
      <w:pPr>
        <w:pStyle w:val="ListParagraph"/>
        <w:numPr>
          <w:ilvl w:val="0"/>
          <w:numId w:val="36"/>
        </w:numPr>
        <w:spacing w:after="0"/>
        <w:ind w:right="-90"/>
        <w:rPr>
          <w:rFonts w:cs="Calibri"/>
          <w:bCs/>
          <w:sz w:val="23"/>
          <w:szCs w:val="23"/>
        </w:rPr>
      </w:pPr>
      <w:r>
        <w:rPr>
          <w:rFonts w:cs="Calibri"/>
          <w:bCs/>
          <w:sz w:val="23"/>
          <w:szCs w:val="23"/>
        </w:rPr>
        <w:t>Chainsaw safety</w:t>
      </w:r>
    </w:p>
    <w:p w14:paraId="5E5B71F8" w14:textId="7B2412FC" w:rsidR="000A5FE2" w:rsidRPr="00FC1434" w:rsidRDefault="000A5FE2" w:rsidP="00FC1434">
      <w:pPr>
        <w:pStyle w:val="ListParagraph"/>
        <w:numPr>
          <w:ilvl w:val="0"/>
          <w:numId w:val="36"/>
        </w:numPr>
        <w:spacing w:after="0"/>
        <w:ind w:right="-90"/>
        <w:rPr>
          <w:rFonts w:cs="Calibri"/>
          <w:bCs/>
          <w:sz w:val="23"/>
          <w:szCs w:val="23"/>
        </w:rPr>
      </w:pPr>
      <w:r>
        <w:rPr>
          <w:rFonts w:cs="Calibri"/>
          <w:bCs/>
          <w:sz w:val="23"/>
          <w:szCs w:val="23"/>
        </w:rPr>
        <w:t>Workplace violence and harassment</w:t>
      </w:r>
    </w:p>
    <w:p w14:paraId="5CC538BB" w14:textId="7F42DEE5" w:rsidR="00391424" w:rsidRDefault="002A361C" w:rsidP="00FC1434">
      <w:pPr>
        <w:pStyle w:val="ListParagraph"/>
        <w:numPr>
          <w:ilvl w:val="0"/>
          <w:numId w:val="36"/>
        </w:numPr>
        <w:spacing w:after="0"/>
        <w:ind w:right="-90"/>
        <w:rPr>
          <w:rFonts w:cs="Calibri"/>
          <w:bCs/>
          <w:sz w:val="23"/>
          <w:szCs w:val="23"/>
        </w:rPr>
      </w:pPr>
      <w:r w:rsidRPr="00FC1434">
        <w:rPr>
          <w:rFonts w:cs="Calibri"/>
          <w:bCs/>
          <w:sz w:val="23"/>
          <w:szCs w:val="23"/>
        </w:rPr>
        <w:t>Worker health and safety awareness.</w:t>
      </w:r>
    </w:p>
    <w:p w14:paraId="436DE496" w14:textId="4945E7B4" w:rsidR="00DE57FB" w:rsidRPr="00FC1434" w:rsidRDefault="00DE57FB" w:rsidP="00FC1434">
      <w:pPr>
        <w:pStyle w:val="ListParagraph"/>
        <w:numPr>
          <w:ilvl w:val="0"/>
          <w:numId w:val="36"/>
        </w:numPr>
        <w:spacing w:after="0"/>
        <w:ind w:right="-90"/>
        <w:rPr>
          <w:rFonts w:cs="Calibri"/>
          <w:bCs/>
          <w:sz w:val="23"/>
          <w:szCs w:val="23"/>
        </w:rPr>
      </w:pPr>
      <w:r>
        <w:rPr>
          <w:rFonts w:cs="Calibri"/>
          <w:bCs/>
          <w:sz w:val="23"/>
          <w:szCs w:val="23"/>
        </w:rPr>
        <w:t>Basic safety inspections</w:t>
      </w:r>
    </w:p>
    <w:p w14:paraId="18A24213" w14:textId="25899BE1" w:rsidR="00391424" w:rsidRPr="00FC1434" w:rsidRDefault="00F43C89" w:rsidP="00FC1434">
      <w:pPr>
        <w:pStyle w:val="ListParagraph"/>
        <w:numPr>
          <w:ilvl w:val="0"/>
          <w:numId w:val="36"/>
        </w:numPr>
        <w:spacing w:after="0"/>
        <w:ind w:right="-90"/>
        <w:rPr>
          <w:rFonts w:cs="Calibri"/>
          <w:bCs/>
          <w:sz w:val="23"/>
          <w:szCs w:val="23"/>
        </w:rPr>
      </w:pPr>
      <w:r w:rsidRPr="00FC1434">
        <w:rPr>
          <w:rFonts w:cs="Calibri"/>
          <w:bCs/>
          <w:sz w:val="23"/>
          <w:szCs w:val="23"/>
        </w:rPr>
        <w:t xml:space="preserve">World </w:t>
      </w:r>
      <w:r w:rsidR="00516975" w:rsidRPr="00FC1434">
        <w:rPr>
          <w:rFonts w:cs="Calibri"/>
          <w:bCs/>
          <w:sz w:val="23"/>
          <w:szCs w:val="23"/>
        </w:rPr>
        <w:t>Education</w:t>
      </w:r>
      <w:r w:rsidRPr="00FC1434">
        <w:rPr>
          <w:rFonts w:cs="Calibri"/>
          <w:bCs/>
          <w:sz w:val="23"/>
          <w:szCs w:val="23"/>
        </w:rPr>
        <w:t xml:space="preserve"> Services</w:t>
      </w:r>
      <w:r w:rsidR="00FC1434">
        <w:rPr>
          <w:rFonts w:cs="Calibri"/>
          <w:bCs/>
          <w:sz w:val="23"/>
          <w:szCs w:val="23"/>
        </w:rPr>
        <w:t xml:space="preserve"> – Verified </w:t>
      </w:r>
      <w:r w:rsidR="00B71795">
        <w:rPr>
          <w:rFonts w:cs="Calibri"/>
          <w:bCs/>
          <w:sz w:val="23"/>
          <w:szCs w:val="23"/>
        </w:rPr>
        <w:t>Bachelor’s</w:t>
      </w:r>
      <w:r w:rsidR="00FC1434">
        <w:rPr>
          <w:rFonts w:cs="Calibri"/>
          <w:bCs/>
          <w:sz w:val="23"/>
          <w:szCs w:val="23"/>
        </w:rPr>
        <w:t xml:space="preserve"> degree equivalent to </w:t>
      </w:r>
      <w:r w:rsidR="00D61FE6">
        <w:rPr>
          <w:rFonts w:cs="Calibri"/>
          <w:bCs/>
          <w:sz w:val="23"/>
          <w:szCs w:val="23"/>
        </w:rPr>
        <w:t>the Canadian</w:t>
      </w:r>
      <w:r w:rsidR="00FC1434">
        <w:rPr>
          <w:rFonts w:cs="Calibri"/>
          <w:bCs/>
          <w:sz w:val="23"/>
          <w:szCs w:val="23"/>
        </w:rPr>
        <w:t xml:space="preserve"> education system</w:t>
      </w:r>
    </w:p>
    <w:p w14:paraId="3CD00BFA" w14:textId="77777777" w:rsidR="00464963" w:rsidRDefault="00AE384D" w:rsidP="00464963">
      <w:pPr>
        <w:pStyle w:val="ListParagraph"/>
        <w:numPr>
          <w:ilvl w:val="0"/>
          <w:numId w:val="36"/>
        </w:numPr>
        <w:spacing w:after="0"/>
        <w:ind w:right="-90"/>
        <w:rPr>
          <w:rFonts w:cs="Calibri"/>
          <w:bCs/>
          <w:sz w:val="23"/>
          <w:szCs w:val="23"/>
        </w:rPr>
      </w:pPr>
      <w:r w:rsidRPr="00FC1434">
        <w:rPr>
          <w:rFonts w:cs="Calibri"/>
          <w:bCs/>
          <w:sz w:val="23"/>
          <w:szCs w:val="23"/>
        </w:rPr>
        <w:t xml:space="preserve">Canadian Council of </w:t>
      </w:r>
      <w:r w:rsidR="00516975" w:rsidRPr="00FC1434">
        <w:rPr>
          <w:rFonts w:cs="Calibri"/>
          <w:bCs/>
          <w:sz w:val="23"/>
          <w:szCs w:val="23"/>
        </w:rPr>
        <w:t>Independent</w:t>
      </w:r>
      <w:r w:rsidRPr="00FC1434">
        <w:rPr>
          <w:rFonts w:cs="Calibri"/>
          <w:bCs/>
          <w:sz w:val="23"/>
          <w:szCs w:val="23"/>
        </w:rPr>
        <w:t xml:space="preserve"> Laboratories</w:t>
      </w:r>
      <w:r w:rsidR="00FC1434" w:rsidRPr="00FC1434">
        <w:rPr>
          <w:rFonts w:cs="Calibri"/>
          <w:bCs/>
          <w:sz w:val="23"/>
          <w:szCs w:val="23"/>
        </w:rPr>
        <w:t xml:space="preserve"> </w:t>
      </w:r>
      <w:r w:rsidR="00FB2CD9">
        <w:rPr>
          <w:rFonts w:cs="Calibri"/>
          <w:bCs/>
          <w:sz w:val="23"/>
          <w:szCs w:val="23"/>
        </w:rPr>
        <w:t>– Grade 1</w:t>
      </w:r>
    </w:p>
    <w:p w14:paraId="0146744E" w14:textId="33897EBE" w:rsidR="00FC1434" w:rsidRPr="00464963" w:rsidRDefault="00FC1434" w:rsidP="00464963">
      <w:pPr>
        <w:pStyle w:val="ListParagraph"/>
        <w:numPr>
          <w:ilvl w:val="0"/>
          <w:numId w:val="36"/>
        </w:numPr>
        <w:spacing w:after="0"/>
        <w:ind w:right="-90"/>
        <w:rPr>
          <w:rFonts w:cs="Calibri"/>
          <w:bCs/>
          <w:sz w:val="23"/>
          <w:szCs w:val="23"/>
        </w:rPr>
      </w:pPr>
      <w:r w:rsidRPr="00464963">
        <w:rPr>
          <w:sz w:val="23"/>
          <w:szCs w:val="23"/>
        </w:rPr>
        <w:t xml:space="preserve">Proficient in understanding Drawings and </w:t>
      </w:r>
      <w:r w:rsidR="00464963" w:rsidRPr="00464963">
        <w:rPr>
          <w:sz w:val="23"/>
          <w:szCs w:val="23"/>
        </w:rPr>
        <w:t>u</w:t>
      </w:r>
      <w:r w:rsidRPr="00464963">
        <w:rPr>
          <w:sz w:val="23"/>
          <w:szCs w:val="23"/>
        </w:rPr>
        <w:t xml:space="preserve">sing AutoCAD at </w:t>
      </w:r>
      <w:r w:rsidR="00D61FE6" w:rsidRPr="00464963">
        <w:rPr>
          <w:sz w:val="23"/>
          <w:szCs w:val="23"/>
        </w:rPr>
        <w:t xml:space="preserve">an </w:t>
      </w:r>
      <w:r w:rsidRPr="00464963">
        <w:rPr>
          <w:sz w:val="23"/>
          <w:szCs w:val="23"/>
        </w:rPr>
        <w:t>intermediate level.</w:t>
      </w:r>
    </w:p>
    <w:p w14:paraId="3883AEFF" w14:textId="3A866AA9" w:rsidR="000B4EA8" w:rsidRPr="000B4EA8" w:rsidRDefault="00FC1434" w:rsidP="00FC1434">
      <w:pPr>
        <w:pStyle w:val="ListParagraph"/>
        <w:numPr>
          <w:ilvl w:val="0"/>
          <w:numId w:val="36"/>
        </w:numPr>
        <w:tabs>
          <w:tab w:val="clear" w:pos="5040"/>
        </w:tabs>
        <w:spacing w:after="0"/>
        <w:ind w:right="0"/>
        <w:contextualSpacing/>
        <w:rPr>
          <w:color w:val="auto"/>
          <w:sz w:val="23"/>
          <w:szCs w:val="23"/>
        </w:rPr>
      </w:pPr>
      <w:r>
        <w:rPr>
          <w:sz w:val="23"/>
          <w:szCs w:val="23"/>
        </w:rPr>
        <w:t xml:space="preserve">Proficient in using </w:t>
      </w:r>
      <w:r w:rsidR="00CC20ED">
        <w:rPr>
          <w:sz w:val="23"/>
          <w:szCs w:val="23"/>
        </w:rPr>
        <w:t xml:space="preserve">Applications, </w:t>
      </w:r>
      <w:r>
        <w:rPr>
          <w:sz w:val="23"/>
          <w:szCs w:val="23"/>
        </w:rPr>
        <w:t xml:space="preserve">Microsoft </w:t>
      </w:r>
      <w:r w:rsidR="00D61FE6">
        <w:rPr>
          <w:sz w:val="23"/>
          <w:szCs w:val="23"/>
        </w:rPr>
        <w:t>Project</w:t>
      </w:r>
      <w:r w:rsidR="00136F6F">
        <w:rPr>
          <w:sz w:val="23"/>
          <w:szCs w:val="23"/>
        </w:rPr>
        <w:t xml:space="preserve"> </w:t>
      </w:r>
    </w:p>
    <w:p w14:paraId="5035AB82" w14:textId="2D7177D5" w:rsidR="00224B87" w:rsidRPr="00224B87" w:rsidRDefault="000B4EA8" w:rsidP="00224B87">
      <w:pPr>
        <w:pStyle w:val="ListParagraph"/>
        <w:numPr>
          <w:ilvl w:val="0"/>
          <w:numId w:val="36"/>
        </w:numPr>
        <w:tabs>
          <w:tab w:val="clear" w:pos="5040"/>
        </w:tabs>
        <w:spacing w:after="0"/>
        <w:ind w:right="0"/>
        <w:contextualSpacing/>
        <w:rPr>
          <w:color w:val="auto"/>
          <w:sz w:val="23"/>
          <w:szCs w:val="23"/>
        </w:rPr>
      </w:pPr>
      <w:r>
        <w:rPr>
          <w:sz w:val="23"/>
          <w:szCs w:val="23"/>
        </w:rPr>
        <w:t xml:space="preserve">Microsoft </w:t>
      </w:r>
      <w:r w:rsidR="00D61FE6">
        <w:rPr>
          <w:sz w:val="23"/>
          <w:szCs w:val="23"/>
        </w:rPr>
        <w:t>Office</w:t>
      </w:r>
      <w:r>
        <w:rPr>
          <w:sz w:val="23"/>
          <w:szCs w:val="23"/>
        </w:rPr>
        <w:t xml:space="preserve">, </w:t>
      </w:r>
      <w:r w:rsidR="00FB2CD9">
        <w:rPr>
          <w:sz w:val="23"/>
          <w:szCs w:val="23"/>
        </w:rPr>
        <w:t>Word</w:t>
      </w:r>
      <w:r w:rsidR="00F85FD6">
        <w:rPr>
          <w:sz w:val="23"/>
          <w:szCs w:val="23"/>
        </w:rPr>
        <w:t>, Excel,</w:t>
      </w:r>
      <w:r w:rsidR="00D61FE6">
        <w:rPr>
          <w:sz w:val="23"/>
          <w:szCs w:val="23"/>
        </w:rPr>
        <w:t xml:space="preserve"> </w:t>
      </w:r>
      <w:r w:rsidR="00F85FD6">
        <w:rPr>
          <w:sz w:val="23"/>
          <w:szCs w:val="23"/>
        </w:rPr>
        <w:t>Outlook,</w:t>
      </w:r>
      <w:r w:rsidR="00D61FE6">
        <w:rPr>
          <w:sz w:val="23"/>
          <w:szCs w:val="23"/>
        </w:rPr>
        <w:t xml:space="preserve"> </w:t>
      </w:r>
      <w:r w:rsidR="00F85FD6">
        <w:rPr>
          <w:sz w:val="23"/>
          <w:szCs w:val="23"/>
        </w:rPr>
        <w:t>Teams,</w:t>
      </w:r>
      <w:r w:rsidR="00F14F25">
        <w:rPr>
          <w:sz w:val="23"/>
          <w:szCs w:val="23"/>
        </w:rPr>
        <w:t xml:space="preserve"> C++</w:t>
      </w:r>
      <w:r w:rsidR="00D61FE6">
        <w:rPr>
          <w:sz w:val="23"/>
          <w:szCs w:val="23"/>
        </w:rPr>
        <w:t>.</w:t>
      </w:r>
    </w:p>
    <w:p w14:paraId="5B731010" w14:textId="4F76F929" w:rsidR="00F33690" w:rsidRPr="003D59A5" w:rsidRDefault="008924BD" w:rsidP="001E6105">
      <w:pPr>
        <w:pStyle w:val="ListParagraph"/>
        <w:numPr>
          <w:ilvl w:val="0"/>
          <w:numId w:val="36"/>
        </w:numPr>
        <w:tabs>
          <w:tab w:val="clear" w:pos="5040"/>
        </w:tabs>
        <w:spacing w:after="0"/>
        <w:ind w:right="0"/>
        <w:contextualSpacing/>
        <w:rPr>
          <w:color w:val="auto"/>
          <w:sz w:val="23"/>
          <w:szCs w:val="23"/>
        </w:rPr>
      </w:pPr>
      <w:r>
        <w:rPr>
          <w:rFonts w:cs="Segoe UI"/>
          <w:sz w:val="23"/>
          <w:szCs w:val="23"/>
          <w:lang w:val="en-CA" w:eastAsia="en-CA"/>
        </w:rPr>
        <w:t>written</w:t>
      </w:r>
      <w:r w:rsidR="00F33690" w:rsidRPr="00224B87">
        <w:rPr>
          <w:rFonts w:cs="Segoe UI"/>
          <w:sz w:val="23"/>
          <w:szCs w:val="23"/>
          <w:lang w:val="en-CA" w:eastAsia="en-CA"/>
        </w:rPr>
        <w:t>, interpersonal</w:t>
      </w:r>
      <w:r w:rsidR="00D61FE6">
        <w:rPr>
          <w:rFonts w:cs="Segoe UI"/>
          <w:sz w:val="23"/>
          <w:szCs w:val="23"/>
          <w:lang w:val="en-CA" w:eastAsia="en-CA"/>
        </w:rPr>
        <w:t>,</w:t>
      </w:r>
      <w:r w:rsidR="000F179C">
        <w:rPr>
          <w:rFonts w:cs="Segoe UI"/>
          <w:sz w:val="23"/>
          <w:szCs w:val="23"/>
          <w:lang w:val="en-CA" w:eastAsia="en-CA"/>
        </w:rPr>
        <w:t xml:space="preserve"> and </w:t>
      </w:r>
      <w:r w:rsidR="00A442C6">
        <w:rPr>
          <w:rFonts w:cs="Segoe UI"/>
          <w:sz w:val="23"/>
          <w:szCs w:val="23"/>
          <w:lang w:val="en-CA" w:eastAsia="en-CA"/>
        </w:rPr>
        <w:t>V</w:t>
      </w:r>
      <w:r w:rsidR="000F179C">
        <w:rPr>
          <w:rFonts w:cs="Segoe UI"/>
          <w:sz w:val="23"/>
          <w:szCs w:val="23"/>
          <w:lang w:val="en-CA" w:eastAsia="en-CA"/>
        </w:rPr>
        <w:t>erbal</w:t>
      </w:r>
      <w:r w:rsidR="00F33690" w:rsidRPr="00224B87">
        <w:rPr>
          <w:rFonts w:cs="Segoe UI"/>
          <w:sz w:val="23"/>
          <w:szCs w:val="23"/>
          <w:lang w:val="en-CA" w:eastAsia="en-CA"/>
        </w:rPr>
        <w:t> </w:t>
      </w:r>
      <w:r w:rsidR="00A410D0">
        <w:rPr>
          <w:rFonts w:cs="Segoe UI"/>
          <w:sz w:val="23"/>
          <w:szCs w:val="23"/>
          <w:lang w:val="en-CA" w:eastAsia="en-CA"/>
        </w:rPr>
        <w:t>C</w:t>
      </w:r>
      <w:r w:rsidR="00F33690" w:rsidRPr="00224B87">
        <w:rPr>
          <w:rFonts w:cs="Segoe UI"/>
          <w:sz w:val="23"/>
          <w:szCs w:val="23"/>
          <w:lang w:val="en-CA" w:eastAsia="en-CA"/>
        </w:rPr>
        <w:t>ommunication skills</w:t>
      </w:r>
      <w:r w:rsidR="001E6105">
        <w:rPr>
          <w:rFonts w:cs="Segoe UI"/>
          <w:sz w:val="23"/>
          <w:szCs w:val="23"/>
          <w:lang w:val="en-CA" w:eastAsia="en-CA"/>
        </w:rPr>
        <w:t xml:space="preserve"> </w:t>
      </w:r>
      <w:r w:rsidR="00F14F25" w:rsidRPr="001E6105">
        <w:rPr>
          <w:sz w:val="23"/>
          <w:szCs w:val="23"/>
        </w:rPr>
        <w:t xml:space="preserve">in English, Hindi, </w:t>
      </w:r>
      <w:r w:rsidR="00D61FE6">
        <w:rPr>
          <w:sz w:val="23"/>
          <w:szCs w:val="23"/>
        </w:rPr>
        <w:t xml:space="preserve">and </w:t>
      </w:r>
      <w:r w:rsidR="00F14F25" w:rsidRPr="001E6105">
        <w:rPr>
          <w:sz w:val="23"/>
          <w:szCs w:val="23"/>
        </w:rPr>
        <w:t>Punjabi</w:t>
      </w:r>
      <w:r w:rsidR="00F33690" w:rsidRPr="001E6105">
        <w:rPr>
          <w:rFonts w:cs="Segoe UI"/>
          <w:sz w:val="23"/>
          <w:szCs w:val="23"/>
          <w:lang w:val="en-CA" w:eastAsia="en-CA"/>
        </w:rPr>
        <w:t>.</w:t>
      </w:r>
    </w:p>
    <w:p w14:paraId="6EC00FF9" w14:textId="24C09952" w:rsidR="003D59A5" w:rsidRPr="001E6105" w:rsidRDefault="003D59A5" w:rsidP="00A410D0">
      <w:pPr>
        <w:pStyle w:val="ListParagraph"/>
        <w:tabs>
          <w:tab w:val="clear" w:pos="5040"/>
        </w:tabs>
        <w:spacing w:after="0"/>
        <w:ind w:left="720" w:right="0"/>
        <w:contextualSpacing/>
        <w:rPr>
          <w:color w:val="auto"/>
          <w:sz w:val="23"/>
          <w:szCs w:val="23"/>
        </w:rPr>
      </w:pPr>
    </w:p>
    <w:p w14:paraId="34E47845" w14:textId="77777777" w:rsidR="00F33690" w:rsidRPr="00F33690" w:rsidRDefault="00F33690" w:rsidP="00F33690">
      <w:pPr>
        <w:contextualSpacing/>
        <w:rPr>
          <w:sz w:val="23"/>
          <w:szCs w:val="23"/>
        </w:rPr>
      </w:pPr>
    </w:p>
    <w:p w14:paraId="36C046AC" w14:textId="77777777" w:rsidR="00DD66DE" w:rsidRPr="00F14F25" w:rsidRDefault="00DD66DE" w:rsidP="00DD66DE">
      <w:pPr>
        <w:pStyle w:val="ListParagraph"/>
        <w:tabs>
          <w:tab w:val="clear" w:pos="5040"/>
        </w:tabs>
        <w:spacing w:after="0"/>
        <w:ind w:left="720" w:right="0"/>
        <w:contextualSpacing/>
        <w:rPr>
          <w:color w:val="auto"/>
          <w:sz w:val="23"/>
          <w:szCs w:val="23"/>
        </w:rPr>
      </w:pPr>
    </w:p>
    <w:p w14:paraId="0A6935ED" w14:textId="77777777" w:rsidR="00FC1434" w:rsidRPr="00FC1434" w:rsidRDefault="00FC1434" w:rsidP="00FC1434">
      <w:pPr>
        <w:pStyle w:val="ListParagraph"/>
        <w:ind w:left="720" w:right="-90"/>
        <w:rPr>
          <w:rFonts w:cs="Calibri"/>
          <w:bCs/>
          <w:sz w:val="23"/>
          <w:szCs w:val="23"/>
        </w:rPr>
      </w:pPr>
    </w:p>
    <w:p w14:paraId="0DF47BC0" w14:textId="77777777" w:rsidR="00A961E9" w:rsidRDefault="00A961E9" w:rsidP="00877F6E">
      <w:pPr>
        <w:spacing w:after="60"/>
        <w:ind w:left="284" w:right="-93"/>
        <w:rPr>
          <w:b/>
          <w:sz w:val="21"/>
          <w:szCs w:val="21"/>
        </w:rPr>
      </w:pPr>
    </w:p>
    <w:p w14:paraId="585AF6F0" w14:textId="49B8FE36" w:rsidR="00D73F7B" w:rsidRPr="000878FB" w:rsidRDefault="00341434" w:rsidP="00877F6E">
      <w:pPr>
        <w:pStyle w:val="ResumeSections"/>
        <w:tabs>
          <w:tab w:val="left" w:pos="11057"/>
        </w:tabs>
        <w:spacing w:after="0"/>
        <w:ind w:right="-90"/>
        <w:rPr>
          <w:color w:val="4F81BD" w:themeColor="accent1"/>
          <w:sz w:val="28"/>
          <w:szCs w:val="28"/>
        </w:rPr>
      </w:pPr>
      <w:r w:rsidRPr="000878FB">
        <w:rPr>
          <w:color w:val="4F81BD" w:themeColor="accent1"/>
          <w:sz w:val="32"/>
          <w:szCs w:val="32"/>
        </w:rPr>
        <w:t>E</w:t>
      </w:r>
      <w:r w:rsidRPr="000878FB">
        <w:rPr>
          <w:color w:val="4F81BD" w:themeColor="accent1"/>
          <w:sz w:val="28"/>
          <w:szCs w:val="28"/>
        </w:rPr>
        <w:t>DUCATION_______________________________</w:t>
      </w:r>
      <w:r w:rsidR="00D8707C" w:rsidRPr="000878FB">
        <w:rPr>
          <w:color w:val="4F81BD" w:themeColor="accent1"/>
          <w:sz w:val="28"/>
          <w:szCs w:val="28"/>
        </w:rPr>
        <w:t>_________________________</w:t>
      </w:r>
      <w:r w:rsidR="00D842EC" w:rsidRPr="000878FB">
        <w:rPr>
          <w:color w:val="4F81BD" w:themeColor="accent1"/>
          <w:sz w:val="28"/>
          <w:szCs w:val="28"/>
        </w:rPr>
        <w:t>_</w:t>
      </w:r>
      <w:r w:rsidR="00D8707C" w:rsidRPr="000878FB">
        <w:rPr>
          <w:color w:val="4F81BD" w:themeColor="accent1"/>
          <w:sz w:val="28"/>
          <w:szCs w:val="28"/>
        </w:rPr>
        <w:t>____</w:t>
      </w:r>
      <w:r w:rsidRPr="000878FB">
        <w:rPr>
          <w:color w:val="4F81BD" w:themeColor="accent1"/>
          <w:sz w:val="28"/>
          <w:szCs w:val="28"/>
        </w:rPr>
        <w:t>__</w:t>
      </w:r>
      <w:r w:rsidR="00CB33EC" w:rsidRPr="000878FB">
        <w:rPr>
          <w:color w:val="4F81BD" w:themeColor="accent1"/>
          <w:sz w:val="28"/>
          <w:szCs w:val="28"/>
        </w:rPr>
        <w:t>_</w:t>
      </w:r>
      <w:r w:rsidRPr="000878FB">
        <w:rPr>
          <w:color w:val="4F81BD" w:themeColor="accent1"/>
          <w:sz w:val="28"/>
          <w:szCs w:val="28"/>
        </w:rPr>
        <w:t>__</w:t>
      </w:r>
      <w:r w:rsidR="00E07CE9" w:rsidRPr="000878FB">
        <w:rPr>
          <w:color w:val="4F81BD" w:themeColor="accent1"/>
          <w:sz w:val="28"/>
          <w:szCs w:val="28"/>
        </w:rPr>
        <w:t>_</w:t>
      </w:r>
    </w:p>
    <w:p w14:paraId="0F6D4811" w14:textId="1495455D" w:rsidR="00685BE3" w:rsidRDefault="00685BE3" w:rsidP="00D8707C">
      <w:pPr>
        <w:ind w:right="-90"/>
        <w:rPr>
          <w:rFonts w:cs="Calibri"/>
          <w:b/>
          <w:sz w:val="21"/>
          <w:szCs w:val="21"/>
        </w:rPr>
      </w:pPr>
    </w:p>
    <w:p w14:paraId="0E009D82" w14:textId="3EDABE5F" w:rsidR="00B47C33" w:rsidRDefault="00B47C33" w:rsidP="00D8707C">
      <w:pPr>
        <w:ind w:right="-90"/>
        <w:rPr>
          <w:rFonts w:cs="Calibri"/>
          <w:b/>
          <w:color w:val="4F81BD" w:themeColor="accent1"/>
          <w:sz w:val="23"/>
          <w:szCs w:val="23"/>
        </w:rPr>
      </w:pPr>
      <w:r>
        <w:rPr>
          <w:rFonts w:cs="Calibri"/>
          <w:b/>
          <w:color w:val="4F81BD" w:themeColor="accent1"/>
          <w:sz w:val="23"/>
          <w:szCs w:val="23"/>
        </w:rPr>
        <w:t xml:space="preserve">Google Data Analytics Professional certificate                                                                                   </w:t>
      </w:r>
      <w:r w:rsidRPr="00B47C33">
        <w:rPr>
          <w:rFonts w:cs="Calibri"/>
          <w:bCs/>
          <w:color w:val="4F81BD" w:themeColor="accent1"/>
          <w:sz w:val="23"/>
          <w:szCs w:val="23"/>
        </w:rPr>
        <w:t>March 2023 - Current</w:t>
      </w:r>
    </w:p>
    <w:p w14:paraId="77F7D88A" w14:textId="77777777" w:rsidR="00B47C33" w:rsidRDefault="00B47C33" w:rsidP="00D8707C">
      <w:pPr>
        <w:ind w:right="-90"/>
        <w:rPr>
          <w:rFonts w:cs="Calibri"/>
          <w:b/>
          <w:color w:val="4F81BD" w:themeColor="accent1"/>
          <w:sz w:val="23"/>
          <w:szCs w:val="23"/>
        </w:rPr>
      </w:pPr>
    </w:p>
    <w:p w14:paraId="3D92ACEB" w14:textId="7CB02ECE" w:rsidR="00643CD9" w:rsidRPr="000878FB" w:rsidRDefault="00643CD9" w:rsidP="00D8707C">
      <w:pPr>
        <w:ind w:right="-90"/>
        <w:rPr>
          <w:rFonts w:cs="Calibri"/>
          <w:b/>
          <w:color w:val="4F81BD" w:themeColor="accent1"/>
          <w:sz w:val="23"/>
          <w:szCs w:val="23"/>
        </w:rPr>
      </w:pPr>
      <w:r w:rsidRPr="000878FB">
        <w:rPr>
          <w:rFonts w:cs="Calibri"/>
          <w:b/>
          <w:color w:val="4F81BD" w:themeColor="accent1"/>
          <w:sz w:val="23"/>
          <w:szCs w:val="23"/>
        </w:rPr>
        <w:t>Lambton Colleg</w:t>
      </w:r>
      <w:r w:rsidR="007326EC" w:rsidRPr="000878FB">
        <w:rPr>
          <w:rFonts w:cs="Calibri"/>
          <w:b/>
          <w:color w:val="4F81BD" w:themeColor="accent1"/>
          <w:sz w:val="23"/>
          <w:szCs w:val="23"/>
        </w:rPr>
        <w:t>e</w:t>
      </w:r>
      <w:r w:rsidRPr="000878FB">
        <w:rPr>
          <w:rFonts w:cs="Calibri"/>
          <w:b/>
          <w:color w:val="4F81BD" w:themeColor="accent1"/>
          <w:sz w:val="23"/>
          <w:szCs w:val="23"/>
        </w:rPr>
        <w:t xml:space="preserve"> </w:t>
      </w:r>
    </w:p>
    <w:p w14:paraId="08BBD7D4" w14:textId="4A5C7FD6" w:rsidR="007326EC" w:rsidRPr="00A961E9" w:rsidRDefault="007326EC" w:rsidP="00D8707C">
      <w:pPr>
        <w:ind w:right="-90"/>
        <w:rPr>
          <w:rFonts w:cs="Calibri"/>
          <w:b/>
          <w:sz w:val="23"/>
          <w:szCs w:val="23"/>
        </w:rPr>
      </w:pPr>
      <w:r w:rsidRPr="000878FB">
        <w:rPr>
          <w:rFonts w:cs="Calibri"/>
          <w:b/>
          <w:color w:val="4F81BD" w:themeColor="accent1"/>
          <w:sz w:val="23"/>
          <w:szCs w:val="23"/>
        </w:rPr>
        <w:tab/>
        <w:t xml:space="preserve">Post-Graduate Diploma, </w:t>
      </w:r>
      <w:r w:rsidRPr="00A961E9">
        <w:rPr>
          <w:rFonts w:cs="Calibri"/>
          <w:bCs/>
          <w:sz w:val="23"/>
          <w:szCs w:val="23"/>
        </w:rPr>
        <w:t xml:space="preserve">Supply Chain Management                                                                                          </w:t>
      </w:r>
      <w:r w:rsidRPr="000878FB">
        <w:rPr>
          <w:rFonts w:cs="Calibri"/>
          <w:bCs/>
          <w:color w:val="4F81BD" w:themeColor="accent1"/>
          <w:sz w:val="23"/>
          <w:szCs w:val="23"/>
        </w:rPr>
        <w:t>2019</w:t>
      </w:r>
    </w:p>
    <w:p w14:paraId="5D906DD4" w14:textId="66CE055E" w:rsidR="007326EC" w:rsidRPr="00CB579F" w:rsidRDefault="007326EC" w:rsidP="00D8707C">
      <w:pPr>
        <w:ind w:right="-90"/>
        <w:rPr>
          <w:rFonts w:cs="Calibri"/>
          <w:bCs/>
          <w:sz w:val="23"/>
          <w:szCs w:val="23"/>
        </w:rPr>
      </w:pPr>
      <w:r w:rsidRPr="00A961E9">
        <w:rPr>
          <w:rFonts w:cs="Calibri"/>
          <w:b/>
          <w:sz w:val="23"/>
          <w:szCs w:val="23"/>
        </w:rPr>
        <w:tab/>
      </w:r>
      <w:r w:rsidRPr="00CB579F">
        <w:rPr>
          <w:rFonts w:cs="Calibri"/>
          <w:bCs/>
          <w:sz w:val="23"/>
          <w:szCs w:val="23"/>
        </w:rPr>
        <w:t>Canada</w:t>
      </w:r>
      <w:r w:rsidRPr="00CB579F">
        <w:rPr>
          <w:rFonts w:cs="Calibri"/>
          <w:bCs/>
          <w:sz w:val="23"/>
          <w:szCs w:val="23"/>
        </w:rPr>
        <w:tab/>
        <w:t xml:space="preserve"> </w:t>
      </w:r>
    </w:p>
    <w:p w14:paraId="53ACA9C0" w14:textId="7FD389F3" w:rsidR="007326EC" w:rsidRPr="00A961E9" w:rsidRDefault="007326EC" w:rsidP="00D8707C">
      <w:pPr>
        <w:ind w:right="-90"/>
        <w:rPr>
          <w:rFonts w:cs="Calibri"/>
          <w:b/>
          <w:sz w:val="23"/>
          <w:szCs w:val="23"/>
        </w:rPr>
      </w:pPr>
      <w:r w:rsidRPr="00A961E9">
        <w:rPr>
          <w:rFonts w:cs="Calibri"/>
          <w:b/>
          <w:sz w:val="23"/>
          <w:szCs w:val="23"/>
        </w:rPr>
        <w:tab/>
        <w:t xml:space="preserve"> </w:t>
      </w:r>
    </w:p>
    <w:p w14:paraId="71602969" w14:textId="55EC23EE" w:rsidR="007326EC" w:rsidRPr="000878FB" w:rsidRDefault="007326EC" w:rsidP="00D8707C">
      <w:pPr>
        <w:ind w:right="-90"/>
        <w:rPr>
          <w:rFonts w:cs="Calibri"/>
          <w:b/>
          <w:color w:val="4F81BD" w:themeColor="accent1"/>
          <w:sz w:val="23"/>
          <w:szCs w:val="23"/>
        </w:rPr>
      </w:pPr>
      <w:r w:rsidRPr="000878FB">
        <w:rPr>
          <w:rFonts w:cs="Calibri"/>
          <w:b/>
          <w:color w:val="4F81BD" w:themeColor="accent1"/>
          <w:sz w:val="23"/>
          <w:szCs w:val="23"/>
        </w:rPr>
        <w:t xml:space="preserve">Punjab Technical University </w:t>
      </w:r>
    </w:p>
    <w:p w14:paraId="5F2B56DF" w14:textId="6579991C" w:rsidR="007326EC" w:rsidRPr="00A961E9" w:rsidRDefault="007326EC" w:rsidP="00D8707C">
      <w:pPr>
        <w:ind w:right="-90"/>
        <w:rPr>
          <w:rFonts w:cs="Calibri"/>
          <w:bCs/>
          <w:sz w:val="23"/>
          <w:szCs w:val="23"/>
        </w:rPr>
      </w:pPr>
      <w:r w:rsidRPr="000878FB">
        <w:rPr>
          <w:rFonts w:cs="Calibri"/>
          <w:b/>
          <w:color w:val="4F81BD" w:themeColor="accent1"/>
          <w:sz w:val="23"/>
          <w:szCs w:val="23"/>
        </w:rPr>
        <w:tab/>
        <w:t xml:space="preserve">Bachelor of Technology, </w:t>
      </w:r>
      <w:r w:rsidRPr="00A961E9">
        <w:rPr>
          <w:rFonts w:cs="Calibri"/>
          <w:bCs/>
          <w:sz w:val="23"/>
          <w:szCs w:val="23"/>
        </w:rPr>
        <w:t xml:space="preserve">Specialized </w:t>
      </w:r>
      <w:r w:rsidR="00516975" w:rsidRPr="00A961E9">
        <w:rPr>
          <w:rFonts w:cs="Calibri"/>
          <w:bCs/>
          <w:sz w:val="23"/>
          <w:szCs w:val="23"/>
        </w:rPr>
        <w:t>Honors</w:t>
      </w:r>
      <w:r w:rsidRPr="00A961E9">
        <w:rPr>
          <w:rFonts w:cs="Calibri"/>
          <w:bCs/>
          <w:sz w:val="23"/>
          <w:szCs w:val="23"/>
        </w:rPr>
        <w:t xml:space="preserve"> in Civil Engineering </w:t>
      </w:r>
      <w:r w:rsidR="001D3372" w:rsidRPr="00A961E9">
        <w:rPr>
          <w:rFonts w:cs="Calibri"/>
          <w:bCs/>
          <w:sz w:val="23"/>
          <w:szCs w:val="23"/>
        </w:rPr>
        <w:t xml:space="preserve">                                                                   </w:t>
      </w:r>
      <w:r w:rsidR="006728E0">
        <w:rPr>
          <w:rFonts w:cs="Calibri"/>
          <w:bCs/>
          <w:sz w:val="23"/>
          <w:szCs w:val="23"/>
        </w:rPr>
        <w:t xml:space="preserve">  </w:t>
      </w:r>
      <w:r w:rsidR="001D3372" w:rsidRPr="000878FB">
        <w:rPr>
          <w:rFonts w:cs="Calibri"/>
          <w:bCs/>
          <w:color w:val="4F81BD" w:themeColor="accent1"/>
          <w:sz w:val="23"/>
          <w:szCs w:val="23"/>
        </w:rPr>
        <w:t>2016</w:t>
      </w:r>
    </w:p>
    <w:p w14:paraId="152ECFAC" w14:textId="1B8434E5" w:rsidR="007326EC" w:rsidRPr="00CB579F" w:rsidRDefault="007326EC" w:rsidP="00D8707C">
      <w:pPr>
        <w:ind w:right="-90"/>
        <w:rPr>
          <w:rFonts w:cs="Calibri"/>
          <w:bCs/>
          <w:sz w:val="23"/>
          <w:szCs w:val="23"/>
        </w:rPr>
      </w:pPr>
      <w:r w:rsidRPr="00A961E9">
        <w:rPr>
          <w:rFonts w:cs="Calibri"/>
          <w:b/>
          <w:sz w:val="23"/>
          <w:szCs w:val="23"/>
        </w:rPr>
        <w:tab/>
      </w:r>
      <w:r w:rsidRPr="00CB579F">
        <w:rPr>
          <w:rFonts w:cs="Calibri"/>
          <w:bCs/>
          <w:sz w:val="23"/>
          <w:szCs w:val="23"/>
        </w:rPr>
        <w:t xml:space="preserve">India </w:t>
      </w:r>
    </w:p>
    <w:p w14:paraId="2B9EA250" w14:textId="1710ADF3" w:rsidR="00341434" w:rsidRPr="00CB579F" w:rsidRDefault="00104014" w:rsidP="00170836">
      <w:pPr>
        <w:tabs>
          <w:tab w:val="left" w:pos="709"/>
        </w:tabs>
        <w:rPr>
          <w:rFonts w:cs="Calibri"/>
          <w:bCs/>
          <w:sz w:val="23"/>
          <w:szCs w:val="23"/>
        </w:rPr>
      </w:pPr>
      <w:r w:rsidRPr="00CB579F">
        <w:rPr>
          <w:rFonts w:cs="Calibri"/>
          <w:bCs/>
          <w:sz w:val="23"/>
          <w:szCs w:val="23"/>
        </w:rPr>
        <w:t xml:space="preserve"> </w:t>
      </w:r>
    </w:p>
    <w:sectPr w:rsidR="00341434" w:rsidRPr="00CB579F" w:rsidSect="00623644">
      <w:headerReference w:type="first" r:id="rId9"/>
      <w:pgSz w:w="12240" w:h="15840" w:code="1"/>
      <w:pgMar w:top="510" w:right="510" w:bottom="510" w:left="510" w:header="0" w:footer="27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2FE5A" w14:textId="77777777" w:rsidR="00DA46C8" w:rsidRDefault="00DA46C8">
      <w:r>
        <w:separator/>
      </w:r>
    </w:p>
  </w:endnote>
  <w:endnote w:type="continuationSeparator" w:id="0">
    <w:p w14:paraId="15852DCB" w14:textId="77777777" w:rsidR="00DA46C8" w:rsidRDefault="00DA4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hell Dlg">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Roboto">
    <w:altName w:val="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2354" w14:textId="77777777" w:rsidR="00DA46C8" w:rsidRDefault="00DA46C8">
      <w:r>
        <w:separator/>
      </w:r>
    </w:p>
  </w:footnote>
  <w:footnote w:type="continuationSeparator" w:id="0">
    <w:p w14:paraId="5B965926" w14:textId="77777777" w:rsidR="00DA46C8" w:rsidRDefault="00DA4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E2F3" w14:textId="77777777" w:rsidR="0015157B" w:rsidRDefault="0015157B" w:rsidP="00513C27">
    <w:pPr>
      <w:pStyle w:val="Name"/>
      <w:spacing w:after="0"/>
      <w:ind w:left="284" w:firstLine="162"/>
      <w:rPr>
        <w:sz w:val="16"/>
        <w:szCs w:val="16"/>
      </w:rPr>
    </w:pPr>
  </w:p>
  <w:p w14:paraId="0E6A6C22" w14:textId="624BDE90" w:rsidR="005E3E60" w:rsidRPr="000878FB" w:rsidRDefault="00DB0DD8" w:rsidP="00513C27">
    <w:pPr>
      <w:pStyle w:val="Name"/>
      <w:spacing w:after="0"/>
      <w:ind w:left="0"/>
      <w:jc w:val="center"/>
      <w:rPr>
        <w:color w:val="1F497D" w:themeColor="text2"/>
        <w:sz w:val="56"/>
        <w:szCs w:val="56"/>
      </w:rPr>
    </w:pPr>
    <w:r w:rsidRPr="000878FB">
      <w:rPr>
        <w:noProof/>
        <w:color w:val="1F497D" w:themeColor="text2"/>
        <w:sz w:val="56"/>
        <w:szCs w:val="56"/>
      </w:rPr>
      <mc:AlternateContent>
        <mc:Choice Requires="wps">
          <w:drawing>
            <wp:anchor distT="0" distB="0" distL="114300" distR="114300" simplePos="0" relativeHeight="251658240" behindDoc="0" locked="0" layoutInCell="1" allowOverlap="1" wp14:anchorId="31DF2999" wp14:editId="43785892">
              <wp:simplePos x="0" y="0"/>
              <wp:positionH relativeFrom="column">
                <wp:posOffset>4885690</wp:posOffset>
              </wp:positionH>
              <wp:positionV relativeFrom="paragraph">
                <wp:posOffset>373380</wp:posOffset>
              </wp:positionV>
              <wp:extent cx="2064385" cy="0"/>
              <wp:effectExtent l="0" t="38100" r="50165" b="5715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4385" cy="0"/>
                      </a:xfrm>
                      <a:prstGeom prst="line">
                        <a:avLst/>
                      </a:prstGeom>
                      <a:noFill/>
                      <a:ln w="22225">
                        <a:solidFill>
                          <a:srgbClr val="000000"/>
                        </a:solidFill>
                        <a:round/>
                        <a:headEnd type="none" w="sm" len="sm"/>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E3A3A"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9.4pt" to="547.2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" strokeweight="1.75pt">
              <v:stroke startarrowwidth="narrow" startarrowlength="short" endarrow="diamond"/>
            </v:line>
          </w:pict>
        </mc:Fallback>
      </mc:AlternateContent>
    </w:r>
    <w:r w:rsidRPr="000878FB">
      <w:rPr>
        <w:noProof/>
        <w:color w:val="1F497D" w:themeColor="text2"/>
        <w:sz w:val="56"/>
        <w:szCs w:val="56"/>
      </w:rPr>
      <mc:AlternateContent>
        <mc:Choice Requires="wps">
          <w:drawing>
            <wp:anchor distT="0" distB="0" distL="114300" distR="114300" simplePos="0" relativeHeight="251657216" behindDoc="0" locked="0" layoutInCell="1" allowOverlap="1" wp14:anchorId="594BAD05" wp14:editId="65AD6043">
              <wp:simplePos x="0" y="0"/>
              <wp:positionH relativeFrom="page">
                <wp:posOffset>487680</wp:posOffset>
              </wp:positionH>
              <wp:positionV relativeFrom="page">
                <wp:posOffset>632460</wp:posOffset>
              </wp:positionV>
              <wp:extent cx="2110740" cy="0"/>
              <wp:effectExtent l="38100" t="38100" r="3810" b="571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10740" cy="0"/>
                      </a:xfrm>
                      <a:prstGeom prst="line">
                        <a:avLst/>
                      </a:prstGeom>
                      <a:noFill/>
                      <a:ln w="222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C968A" id="Line 11" o:spid="_x0000_s1026" style="position:absolute;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4pt,49.8pt" to="204.6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" strokeweight="1.75pt">
              <v:stroke endarrow="diamond"/>
              <w10:wrap anchorx="page" anchory="page"/>
            </v:line>
          </w:pict>
        </mc:Fallback>
      </mc:AlternateContent>
    </w:r>
    <w:r w:rsidR="00513C27" w:rsidRPr="000878FB">
      <w:rPr>
        <w:color w:val="1F497D" w:themeColor="text2"/>
        <w:sz w:val="56"/>
        <w:szCs w:val="56"/>
      </w:rPr>
      <w:t>Aks</w:t>
    </w:r>
    <w:r w:rsidRPr="000878FB">
      <w:rPr>
        <w:color w:val="1F497D" w:themeColor="text2"/>
        <w:sz w:val="56"/>
        <w:szCs w:val="56"/>
      </w:rPr>
      <w:t>h</w:t>
    </w:r>
    <w:r w:rsidR="00513C27" w:rsidRPr="000878FB">
      <w:rPr>
        <w:color w:val="1F497D" w:themeColor="text2"/>
        <w:sz w:val="56"/>
        <w:szCs w:val="56"/>
      </w:rPr>
      <w:t>ay Sharma</w:t>
    </w:r>
  </w:p>
  <w:p w14:paraId="23C2FE8A" w14:textId="1340FBF3" w:rsidR="005E3E60" w:rsidRPr="000878FB" w:rsidRDefault="00733F59" w:rsidP="00733F59">
    <w:pPr>
      <w:pStyle w:val="ContactInfo"/>
      <w:spacing w:after="0"/>
      <w:ind w:left="720"/>
      <w:jc w:val="left"/>
      <w:rPr>
        <w:color w:val="1F497D" w:themeColor="text2"/>
      </w:rPr>
    </w:pPr>
    <w:r w:rsidRPr="000878FB">
      <w:rPr>
        <w:color w:val="1F497D" w:themeColor="text2"/>
        <w:sz w:val="14"/>
      </w:rPr>
      <w:t xml:space="preserve">             </w:t>
    </w:r>
    <w:r w:rsidR="00A85954" w:rsidRPr="000878FB">
      <w:rPr>
        <w:color w:val="1F497D" w:themeColor="text2"/>
        <w:sz w:val="14"/>
      </w:rPr>
      <w:t xml:space="preserve">                                     </w:t>
    </w:r>
    <w:r w:rsidR="00E77295" w:rsidRPr="000878FB">
      <w:rPr>
        <w:color w:val="1F497D" w:themeColor="text2"/>
        <w:sz w:val="14"/>
      </w:rPr>
      <w:sym w:font="Wingdings" w:char="F075"/>
    </w:r>
    <w:r w:rsidR="00E77295" w:rsidRPr="000878FB">
      <w:rPr>
        <w:color w:val="1F497D" w:themeColor="text2"/>
        <w:sz w:val="14"/>
      </w:rPr>
      <w:t xml:space="preserve"> </w:t>
    </w:r>
    <w:r w:rsidR="003B4DEF" w:rsidRPr="001E7153">
      <w:t>North York</w:t>
    </w:r>
    <w:r w:rsidR="00C310D3" w:rsidRPr="001E7153">
      <w:t xml:space="preserve">, </w:t>
    </w:r>
    <w:r w:rsidR="00701BB2" w:rsidRPr="001E7153">
      <w:t>ON</w:t>
    </w:r>
    <w:r w:rsidR="001E26EA" w:rsidRPr="001E7153">
      <w:t>,</w:t>
    </w:r>
    <w:r w:rsidR="00A85954" w:rsidRPr="001E7153">
      <w:t xml:space="preserve"> </w:t>
    </w:r>
    <w:r w:rsidR="001E26EA" w:rsidRPr="001E7153">
      <w:t>CANADA</w:t>
    </w:r>
    <w:r w:rsidR="005E3E60" w:rsidRPr="001E7153">
      <w:t xml:space="preserve"> </w:t>
    </w:r>
    <w:r w:rsidR="005E3E60" w:rsidRPr="001E7153">
      <w:rPr>
        <w:sz w:val="14"/>
      </w:rPr>
      <w:sym w:font="Wingdings" w:char="F075"/>
    </w:r>
    <w:r w:rsidR="005E3E60" w:rsidRPr="001E7153">
      <w:t xml:space="preserve"> (</w:t>
    </w:r>
    <w:r w:rsidR="00803537" w:rsidRPr="001E7153">
      <w:t>647</w:t>
    </w:r>
    <w:r w:rsidR="00C310D3" w:rsidRPr="001E7153">
      <w:t xml:space="preserve">) </w:t>
    </w:r>
    <w:r w:rsidR="00DB0DD8" w:rsidRPr="001E7153">
      <w:t>544</w:t>
    </w:r>
    <w:r w:rsidR="00803537" w:rsidRPr="001E7153">
      <w:t>-</w:t>
    </w:r>
    <w:r w:rsidR="00DB0DD8" w:rsidRPr="001E7153">
      <w:t>3052</w:t>
    </w:r>
    <w:r w:rsidR="005E3E60" w:rsidRPr="001E7153">
      <w:t xml:space="preserve"> </w:t>
    </w:r>
    <w:r w:rsidR="0056568B" w:rsidRPr="001E7153">
      <w:rPr>
        <w:sz w:val="14"/>
      </w:rPr>
      <w:sym w:font="Wingdings" w:char="F075"/>
    </w:r>
    <w:r w:rsidR="001E26EA" w:rsidRPr="001E7153">
      <w:t xml:space="preserve"> </w:t>
    </w:r>
    <w:r w:rsidR="00DB0DD8" w:rsidRPr="001E7153">
      <w:t>akshay.sharma3010</w:t>
    </w:r>
    <w:r w:rsidR="00E77295" w:rsidRPr="001E7153">
      <w:t xml:space="preserve">@gmail.com </w:t>
    </w:r>
    <w:r w:rsidR="00E77295" w:rsidRPr="001E7153">
      <w:rPr>
        <w:sz w:val="14"/>
      </w:rPr>
      <w:sym w:font="Wingdings" w:char="F075"/>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0000000A"/>
    <w:lvl w:ilvl="0" w:tplc="1A6E75CA">
      <w:start w:val="1"/>
      <w:numFmt w:val="bullet"/>
      <w:lvlText w:val=""/>
      <w:lvlJc w:val="left"/>
      <w:pPr>
        <w:ind w:left="720" w:hanging="360"/>
      </w:pPr>
      <w:rPr>
        <w:rFonts w:ascii="Symbol" w:hAnsi="Symbol"/>
      </w:rPr>
    </w:lvl>
    <w:lvl w:ilvl="1" w:tplc="43FECCB8">
      <w:start w:val="1"/>
      <w:numFmt w:val="bullet"/>
      <w:lvlText w:val="o"/>
      <w:lvlJc w:val="left"/>
      <w:pPr>
        <w:tabs>
          <w:tab w:val="num" w:pos="1440"/>
        </w:tabs>
        <w:ind w:left="1440" w:hanging="360"/>
      </w:pPr>
      <w:rPr>
        <w:rFonts w:ascii="Courier New" w:hAnsi="Courier New"/>
      </w:rPr>
    </w:lvl>
    <w:lvl w:ilvl="2" w:tplc="4F6666D2">
      <w:start w:val="1"/>
      <w:numFmt w:val="bullet"/>
      <w:lvlText w:val=""/>
      <w:lvlJc w:val="left"/>
      <w:pPr>
        <w:tabs>
          <w:tab w:val="num" w:pos="2160"/>
        </w:tabs>
        <w:ind w:left="2160" w:hanging="360"/>
      </w:pPr>
      <w:rPr>
        <w:rFonts w:ascii="Wingdings" w:hAnsi="Wingdings"/>
      </w:rPr>
    </w:lvl>
    <w:lvl w:ilvl="3" w:tplc="ED8EFC22">
      <w:start w:val="1"/>
      <w:numFmt w:val="bullet"/>
      <w:lvlText w:val=""/>
      <w:lvlJc w:val="left"/>
      <w:pPr>
        <w:tabs>
          <w:tab w:val="num" w:pos="2880"/>
        </w:tabs>
        <w:ind w:left="2880" w:hanging="360"/>
      </w:pPr>
      <w:rPr>
        <w:rFonts w:ascii="Symbol" w:hAnsi="Symbol"/>
      </w:rPr>
    </w:lvl>
    <w:lvl w:ilvl="4" w:tplc="287EB788">
      <w:start w:val="1"/>
      <w:numFmt w:val="bullet"/>
      <w:lvlText w:val="o"/>
      <w:lvlJc w:val="left"/>
      <w:pPr>
        <w:tabs>
          <w:tab w:val="num" w:pos="3600"/>
        </w:tabs>
        <w:ind w:left="3600" w:hanging="360"/>
      </w:pPr>
      <w:rPr>
        <w:rFonts w:ascii="Courier New" w:hAnsi="Courier New"/>
      </w:rPr>
    </w:lvl>
    <w:lvl w:ilvl="5" w:tplc="67F2284C">
      <w:start w:val="1"/>
      <w:numFmt w:val="bullet"/>
      <w:lvlText w:val=""/>
      <w:lvlJc w:val="left"/>
      <w:pPr>
        <w:tabs>
          <w:tab w:val="num" w:pos="4320"/>
        </w:tabs>
        <w:ind w:left="4320" w:hanging="360"/>
      </w:pPr>
      <w:rPr>
        <w:rFonts w:ascii="Wingdings" w:hAnsi="Wingdings"/>
      </w:rPr>
    </w:lvl>
    <w:lvl w:ilvl="6" w:tplc="5A7015AC">
      <w:start w:val="1"/>
      <w:numFmt w:val="bullet"/>
      <w:lvlText w:val=""/>
      <w:lvlJc w:val="left"/>
      <w:pPr>
        <w:tabs>
          <w:tab w:val="num" w:pos="5040"/>
        </w:tabs>
        <w:ind w:left="5040" w:hanging="360"/>
      </w:pPr>
      <w:rPr>
        <w:rFonts w:ascii="Symbol" w:hAnsi="Symbol"/>
      </w:rPr>
    </w:lvl>
    <w:lvl w:ilvl="7" w:tplc="D8608506">
      <w:start w:val="1"/>
      <w:numFmt w:val="bullet"/>
      <w:lvlText w:val="o"/>
      <w:lvlJc w:val="left"/>
      <w:pPr>
        <w:tabs>
          <w:tab w:val="num" w:pos="5760"/>
        </w:tabs>
        <w:ind w:left="5760" w:hanging="360"/>
      </w:pPr>
      <w:rPr>
        <w:rFonts w:ascii="Courier New" w:hAnsi="Courier New"/>
      </w:rPr>
    </w:lvl>
    <w:lvl w:ilvl="8" w:tplc="E14E2EF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hybridMultilevel"/>
    <w:tmpl w:val="0000000B"/>
    <w:lvl w:ilvl="0" w:tplc="C6FE8090">
      <w:start w:val="1"/>
      <w:numFmt w:val="bullet"/>
      <w:lvlText w:val=""/>
      <w:lvlJc w:val="left"/>
      <w:pPr>
        <w:ind w:left="720" w:hanging="360"/>
      </w:pPr>
      <w:rPr>
        <w:rFonts w:ascii="Symbol" w:hAnsi="Symbol"/>
      </w:rPr>
    </w:lvl>
    <w:lvl w:ilvl="1" w:tplc="9A264FE0">
      <w:start w:val="1"/>
      <w:numFmt w:val="bullet"/>
      <w:lvlText w:val="o"/>
      <w:lvlJc w:val="left"/>
      <w:pPr>
        <w:tabs>
          <w:tab w:val="num" w:pos="1440"/>
        </w:tabs>
        <w:ind w:left="1440" w:hanging="360"/>
      </w:pPr>
      <w:rPr>
        <w:rFonts w:ascii="Courier New" w:hAnsi="Courier New"/>
      </w:rPr>
    </w:lvl>
    <w:lvl w:ilvl="2" w:tplc="D69825AC">
      <w:start w:val="1"/>
      <w:numFmt w:val="bullet"/>
      <w:lvlText w:val=""/>
      <w:lvlJc w:val="left"/>
      <w:pPr>
        <w:tabs>
          <w:tab w:val="num" w:pos="2160"/>
        </w:tabs>
        <w:ind w:left="2160" w:hanging="360"/>
      </w:pPr>
      <w:rPr>
        <w:rFonts w:ascii="Wingdings" w:hAnsi="Wingdings"/>
      </w:rPr>
    </w:lvl>
    <w:lvl w:ilvl="3" w:tplc="94AE512E">
      <w:start w:val="1"/>
      <w:numFmt w:val="bullet"/>
      <w:lvlText w:val=""/>
      <w:lvlJc w:val="left"/>
      <w:pPr>
        <w:tabs>
          <w:tab w:val="num" w:pos="2880"/>
        </w:tabs>
        <w:ind w:left="2880" w:hanging="360"/>
      </w:pPr>
      <w:rPr>
        <w:rFonts w:ascii="Symbol" w:hAnsi="Symbol"/>
      </w:rPr>
    </w:lvl>
    <w:lvl w:ilvl="4" w:tplc="E44A8F28">
      <w:start w:val="1"/>
      <w:numFmt w:val="bullet"/>
      <w:lvlText w:val="o"/>
      <w:lvlJc w:val="left"/>
      <w:pPr>
        <w:tabs>
          <w:tab w:val="num" w:pos="3600"/>
        </w:tabs>
        <w:ind w:left="3600" w:hanging="360"/>
      </w:pPr>
      <w:rPr>
        <w:rFonts w:ascii="Courier New" w:hAnsi="Courier New"/>
      </w:rPr>
    </w:lvl>
    <w:lvl w:ilvl="5" w:tplc="89AAB1F8">
      <w:start w:val="1"/>
      <w:numFmt w:val="bullet"/>
      <w:lvlText w:val=""/>
      <w:lvlJc w:val="left"/>
      <w:pPr>
        <w:tabs>
          <w:tab w:val="num" w:pos="4320"/>
        </w:tabs>
        <w:ind w:left="4320" w:hanging="360"/>
      </w:pPr>
      <w:rPr>
        <w:rFonts w:ascii="Wingdings" w:hAnsi="Wingdings"/>
      </w:rPr>
    </w:lvl>
    <w:lvl w:ilvl="6" w:tplc="F5FC635E">
      <w:start w:val="1"/>
      <w:numFmt w:val="bullet"/>
      <w:lvlText w:val=""/>
      <w:lvlJc w:val="left"/>
      <w:pPr>
        <w:tabs>
          <w:tab w:val="num" w:pos="5040"/>
        </w:tabs>
        <w:ind w:left="5040" w:hanging="360"/>
      </w:pPr>
      <w:rPr>
        <w:rFonts w:ascii="Symbol" w:hAnsi="Symbol"/>
      </w:rPr>
    </w:lvl>
    <w:lvl w:ilvl="7" w:tplc="629C5A4A">
      <w:start w:val="1"/>
      <w:numFmt w:val="bullet"/>
      <w:lvlText w:val="o"/>
      <w:lvlJc w:val="left"/>
      <w:pPr>
        <w:tabs>
          <w:tab w:val="num" w:pos="5760"/>
        </w:tabs>
        <w:ind w:left="5760" w:hanging="360"/>
      </w:pPr>
      <w:rPr>
        <w:rFonts w:ascii="Courier New" w:hAnsi="Courier New"/>
      </w:rPr>
    </w:lvl>
    <w:lvl w:ilvl="8" w:tplc="27EE2888">
      <w:start w:val="1"/>
      <w:numFmt w:val="bullet"/>
      <w:lvlText w:val=""/>
      <w:lvlJc w:val="left"/>
      <w:pPr>
        <w:tabs>
          <w:tab w:val="num" w:pos="6480"/>
        </w:tabs>
        <w:ind w:left="6480" w:hanging="360"/>
      </w:pPr>
      <w:rPr>
        <w:rFonts w:ascii="Wingdings" w:hAnsi="Wingdings"/>
      </w:rPr>
    </w:lvl>
  </w:abstractNum>
  <w:abstractNum w:abstractNumId="2" w15:restartNumberingAfterBreak="0">
    <w:nsid w:val="00502E39"/>
    <w:multiLevelType w:val="hybridMultilevel"/>
    <w:tmpl w:val="90FC90FE"/>
    <w:lvl w:ilvl="0" w:tplc="F1027262">
      <w:start w:val="1"/>
      <w:numFmt w:val="bullet"/>
      <w:lvlText w:val=""/>
      <w:lvlJc w:val="left"/>
      <w:pPr>
        <w:ind w:left="720" w:hanging="360"/>
      </w:pPr>
      <w:rPr>
        <w:rFonts w:ascii="Wingdings" w:hAnsi="Wingdings" w:hint="default"/>
        <w:sz w:val="23"/>
        <w:szCs w:val="2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034A27"/>
    <w:multiLevelType w:val="multilevel"/>
    <w:tmpl w:val="DB607D94"/>
    <w:styleLink w:val="BulletedList"/>
    <w:lvl w:ilvl="0">
      <w:start w:val="1"/>
      <w:numFmt w:val="bullet"/>
      <w:lvlText w:val=""/>
      <w:lvlJc w:val="left"/>
      <w:pPr>
        <w:ind w:left="502" w:hanging="360"/>
      </w:pPr>
      <w:rPr>
        <w:rFonts w:ascii="Wingdings" w:hAnsi="Wingdings"/>
        <w:sz w:val="1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BA9723D"/>
    <w:multiLevelType w:val="hybridMultilevel"/>
    <w:tmpl w:val="C63A1558"/>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BD65080"/>
    <w:multiLevelType w:val="hybridMultilevel"/>
    <w:tmpl w:val="0EC60B08"/>
    <w:lvl w:ilvl="0" w:tplc="77AEB872">
      <w:start w:val="1"/>
      <w:numFmt w:val="bullet"/>
      <w:lvlText w:val=""/>
      <w:lvlJc w:val="left"/>
      <w:pPr>
        <w:ind w:left="1080" w:hanging="360"/>
      </w:pPr>
      <w:rPr>
        <w:rFonts w:ascii="Wingdings" w:hAnsi="Wingdings" w:hint="default"/>
        <w:sz w:val="14"/>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0E3C4095"/>
    <w:multiLevelType w:val="hybridMultilevel"/>
    <w:tmpl w:val="CCDCC566"/>
    <w:lvl w:ilvl="0" w:tplc="77AEB872">
      <w:start w:val="1"/>
      <w:numFmt w:val="bullet"/>
      <w:lvlText w:val=""/>
      <w:lvlJc w:val="left"/>
      <w:pPr>
        <w:ind w:left="720" w:hanging="360"/>
      </w:pPr>
      <w:rPr>
        <w:rFonts w:ascii="Wingdings" w:hAnsi="Wingdings" w:hint="default"/>
        <w:sz w:val="1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30B4D7A"/>
    <w:multiLevelType w:val="hybridMultilevel"/>
    <w:tmpl w:val="0CA44B24"/>
    <w:lvl w:ilvl="0" w:tplc="77AEB872">
      <w:start w:val="1"/>
      <w:numFmt w:val="bullet"/>
      <w:lvlText w:val=""/>
      <w:lvlJc w:val="left"/>
      <w:pPr>
        <w:ind w:left="1080" w:hanging="360"/>
      </w:pPr>
      <w:rPr>
        <w:rFonts w:ascii="Wingdings" w:hAnsi="Wingdings" w:hint="default"/>
        <w:sz w:val="14"/>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177A6952"/>
    <w:multiLevelType w:val="hybridMultilevel"/>
    <w:tmpl w:val="A0AEAE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B3F6859"/>
    <w:multiLevelType w:val="hybridMultilevel"/>
    <w:tmpl w:val="2D9C2080"/>
    <w:lvl w:ilvl="0" w:tplc="77AEB872">
      <w:start w:val="1"/>
      <w:numFmt w:val="bullet"/>
      <w:lvlText w:val=""/>
      <w:lvlJc w:val="left"/>
      <w:pPr>
        <w:ind w:left="720" w:hanging="360"/>
      </w:pPr>
      <w:rPr>
        <w:rFonts w:ascii="Wingdings" w:hAnsi="Wingdings" w:hint="default"/>
        <w:sz w:val="14"/>
      </w:rPr>
    </w:lvl>
    <w:lvl w:ilvl="1" w:tplc="77AEB872">
      <w:start w:val="1"/>
      <w:numFmt w:val="bullet"/>
      <w:lvlText w:val=""/>
      <w:lvlJc w:val="left"/>
      <w:pPr>
        <w:ind w:left="1440" w:hanging="360"/>
      </w:pPr>
      <w:rPr>
        <w:rFonts w:ascii="Wingdings" w:hAnsi="Wingdings" w:hint="default"/>
        <w:sz w:val="14"/>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FF0022B"/>
    <w:multiLevelType w:val="multilevel"/>
    <w:tmpl w:val="AFF4A1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52074A"/>
    <w:multiLevelType w:val="hybridMultilevel"/>
    <w:tmpl w:val="6ACEC0B6"/>
    <w:lvl w:ilvl="0" w:tplc="B48CF58A">
      <w:start w:val="1"/>
      <w:numFmt w:val="bullet"/>
      <w:pStyle w:val="Achievement"/>
      <w:lvlText w:val=""/>
      <w:lvlJc w:val="left"/>
      <w:pPr>
        <w:ind w:left="1080" w:hanging="360"/>
      </w:pPr>
      <w:rPr>
        <w:rFonts w:ascii="Wingdings" w:hAnsi="Wingdings" w:hint="default"/>
        <w:sz w:val="14"/>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D7235E6"/>
    <w:multiLevelType w:val="hybridMultilevel"/>
    <w:tmpl w:val="1D78C5CA"/>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AD15A8"/>
    <w:multiLevelType w:val="hybridMultilevel"/>
    <w:tmpl w:val="04B2678C"/>
    <w:lvl w:ilvl="0" w:tplc="77AEB872">
      <w:start w:val="1"/>
      <w:numFmt w:val="bullet"/>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896D8A"/>
    <w:multiLevelType w:val="multilevel"/>
    <w:tmpl w:val="2D3EF1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DA72F4"/>
    <w:multiLevelType w:val="hybridMultilevel"/>
    <w:tmpl w:val="77764564"/>
    <w:lvl w:ilvl="0" w:tplc="AE406810">
      <w:start w:val="1"/>
      <w:numFmt w:val="bullet"/>
      <w:lvlText w:val=""/>
      <w:lvlJc w:val="left"/>
      <w:pPr>
        <w:ind w:left="502" w:hanging="360"/>
      </w:pPr>
      <w:rPr>
        <w:rFonts w:ascii="Wingdings" w:hAnsi="Wingdings" w:hint="default"/>
        <w:sz w:val="14"/>
      </w:rPr>
    </w:lvl>
    <w:lvl w:ilvl="1" w:tplc="8BF0E312">
      <w:start w:val="1"/>
      <w:numFmt w:val="bullet"/>
      <w:pStyle w:val="BulletedInden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15:restartNumberingAfterBreak="0">
    <w:nsid w:val="355E2835"/>
    <w:multiLevelType w:val="hybridMultilevel"/>
    <w:tmpl w:val="85847838"/>
    <w:lvl w:ilvl="0" w:tplc="04090001">
      <w:start w:val="1"/>
      <w:numFmt w:val="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AE2412"/>
    <w:multiLevelType w:val="hybridMultilevel"/>
    <w:tmpl w:val="CA3E65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5D85CB3"/>
    <w:multiLevelType w:val="hybridMultilevel"/>
    <w:tmpl w:val="210AD2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6E067E3"/>
    <w:multiLevelType w:val="hybridMultilevel"/>
    <w:tmpl w:val="03343468"/>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A2304D4"/>
    <w:multiLevelType w:val="hybridMultilevel"/>
    <w:tmpl w:val="B07AACE0"/>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50821"/>
    <w:multiLevelType w:val="hybridMultilevel"/>
    <w:tmpl w:val="E970078A"/>
    <w:lvl w:ilvl="0" w:tplc="77AEB872">
      <w:start w:val="1"/>
      <w:numFmt w:val="bullet"/>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A53DE"/>
    <w:multiLevelType w:val="hybridMultilevel"/>
    <w:tmpl w:val="52CA873E"/>
    <w:lvl w:ilvl="0" w:tplc="04090001">
      <w:start w:val="1"/>
      <w:numFmt w:val="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5D0137"/>
    <w:multiLevelType w:val="hybridMultilevel"/>
    <w:tmpl w:val="A2F077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4040BF4"/>
    <w:multiLevelType w:val="hybridMultilevel"/>
    <w:tmpl w:val="27F2B494"/>
    <w:lvl w:ilvl="0" w:tplc="77AEB872">
      <w:start w:val="1"/>
      <w:numFmt w:val="bullet"/>
      <w:lvlText w:val=""/>
      <w:lvlJc w:val="left"/>
      <w:pPr>
        <w:ind w:left="720" w:hanging="360"/>
      </w:pPr>
      <w:rPr>
        <w:rFonts w:ascii="Wingdings" w:hAnsi="Wingdings" w:hint="default"/>
        <w:sz w:val="14"/>
      </w:rPr>
    </w:lvl>
    <w:lvl w:ilvl="1" w:tplc="77AEB872">
      <w:start w:val="1"/>
      <w:numFmt w:val="bullet"/>
      <w:lvlText w:val=""/>
      <w:lvlJc w:val="left"/>
      <w:pPr>
        <w:ind w:left="1440" w:hanging="360"/>
      </w:pPr>
      <w:rPr>
        <w:rFonts w:ascii="Wingdings" w:hAnsi="Wingdings" w:hint="default"/>
        <w:sz w:val="1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A66D6"/>
    <w:multiLevelType w:val="hybridMultilevel"/>
    <w:tmpl w:val="953A4C1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9C9609F"/>
    <w:multiLevelType w:val="hybridMultilevel"/>
    <w:tmpl w:val="EA4E4AB4"/>
    <w:lvl w:ilvl="0" w:tplc="1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B4E3C62"/>
    <w:multiLevelType w:val="hybridMultilevel"/>
    <w:tmpl w:val="860AC8AA"/>
    <w:lvl w:ilvl="0" w:tplc="9BCC901C">
      <w:start w:val="1"/>
      <w:numFmt w:val="bullet"/>
      <w:pStyle w:val="CompanyName"/>
      <w:lvlText w:val=""/>
      <w:lvlJc w:val="left"/>
      <w:pPr>
        <w:ind w:left="1440" w:hanging="360"/>
      </w:pPr>
      <w:rPr>
        <w:rFonts w:ascii="Wingdings" w:hAnsi="Wingdings" w:hint="default"/>
        <w:sz w:val="14"/>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4B9B2D45"/>
    <w:multiLevelType w:val="multilevel"/>
    <w:tmpl w:val="C5E20E3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F1164"/>
    <w:multiLevelType w:val="multilevel"/>
    <w:tmpl w:val="C7F4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3809E1"/>
    <w:multiLevelType w:val="hybridMultilevel"/>
    <w:tmpl w:val="71CADF7A"/>
    <w:lvl w:ilvl="0" w:tplc="1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BE6E93"/>
    <w:multiLevelType w:val="hybridMultilevel"/>
    <w:tmpl w:val="7298AF9A"/>
    <w:lvl w:ilvl="0" w:tplc="10090001">
      <w:start w:val="1"/>
      <w:numFmt w:val="bullet"/>
      <w:lvlText w:val=""/>
      <w:lvlJc w:val="left"/>
      <w:pPr>
        <w:ind w:left="720" w:hanging="360"/>
      </w:pPr>
      <w:rPr>
        <w:rFonts w:ascii="Symbol" w:hAnsi="Symbol" w:hint="default"/>
      </w:rPr>
    </w:lvl>
    <w:lvl w:ilvl="1" w:tplc="3F9CBBE4">
      <w:numFmt w:val="bullet"/>
      <w:lvlText w:val="·"/>
      <w:lvlJc w:val="left"/>
      <w:pPr>
        <w:ind w:left="1440" w:hanging="360"/>
      </w:pPr>
      <w:rPr>
        <w:rFonts w:ascii="Noto Sans" w:eastAsia="Times New Roman" w:hAnsi="Noto Sans" w:cs="Noto San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8516B01"/>
    <w:multiLevelType w:val="multilevel"/>
    <w:tmpl w:val="894E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C357EE"/>
    <w:multiLevelType w:val="hybridMultilevel"/>
    <w:tmpl w:val="BCD27564"/>
    <w:lvl w:ilvl="0" w:tplc="77AEB872">
      <w:start w:val="1"/>
      <w:numFmt w:val="bullet"/>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83661F"/>
    <w:multiLevelType w:val="hybridMultilevel"/>
    <w:tmpl w:val="2062BE3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62A1772"/>
    <w:multiLevelType w:val="hybridMultilevel"/>
    <w:tmpl w:val="378C4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ABA34B4"/>
    <w:multiLevelType w:val="hybridMultilevel"/>
    <w:tmpl w:val="29A62D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D5466C"/>
    <w:multiLevelType w:val="hybridMultilevel"/>
    <w:tmpl w:val="DE667DD8"/>
    <w:lvl w:ilvl="0" w:tplc="77AEB872">
      <w:start w:val="1"/>
      <w:numFmt w:val="bullet"/>
      <w:lvlText w:val=""/>
      <w:lvlJc w:val="left"/>
      <w:pPr>
        <w:ind w:left="1004" w:hanging="360"/>
      </w:pPr>
      <w:rPr>
        <w:rFonts w:ascii="Wingdings" w:hAnsi="Wingdings" w:hint="default"/>
        <w:sz w:val="14"/>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38" w15:restartNumberingAfterBreak="0">
    <w:nsid w:val="6C961573"/>
    <w:multiLevelType w:val="hybridMultilevel"/>
    <w:tmpl w:val="22D0F5F2"/>
    <w:lvl w:ilvl="0" w:tplc="77AEB872">
      <w:start w:val="1"/>
      <w:numFmt w:val="bullet"/>
      <w:lvlText w:val=""/>
      <w:lvlJc w:val="left"/>
      <w:pPr>
        <w:ind w:left="1080" w:hanging="360"/>
      </w:pPr>
      <w:rPr>
        <w:rFonts w:ascii="Wingdings" w:hAnsi="Wingdings" w:hint="default"/>
        <w:sz w:val="14"/>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6CFB30FC"/>
    <w:multiLevelType w:val="multilevel"/>
    <w:tmpl w:val="01D2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E06EE2"/>
    <w:multiLevelType w:val="multilevel"/>
    <w:tmpl w:val="4DEA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BA6111"/>
    <w:multiLevelType w:val="hybridMultilevel"/>
    <w:tmpl w:val="5B22B180"/>
    <w:lvl w:ilvl="0" w:tplc="00841760">
      <w:start w:val="1"/>
      <w:numFmt w:val="bullet"/>
      <w:pStyle w:val="Institution"/>
      <w:lvlText w:val=""/>
      <w:lvlJc w:val="left"/>
      <w:pPr>
        <w:ind w:left="1429" w:hanging="360"/>
      </w:pPr>
      <w:rPr>
        <w:rFonts w:ascii="Wingdings" w:hAnsi="Wingdings" w:hint="default"/>
        <w:sz w:val="14"/>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42" w15:restartNumberingAfterBreak="0">
    <w:nsid w:val="78373482"/>
    <w:multiLevelType w:val="hybridMultilevel"/>
    <w:tmpl w:val="51D82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6E50BF"/>
    <w:multiLevelType w:val="hybridMultilevel"/>
    <w:tmpl w:val="D032A7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38381947">
    <w:abstractNumId w:val="15"/>
  </w:num>
  <w:num w:numId="2" w16cid:durableId="978069311">
    <w:abstractNumId w:val="3"/>
  </w:num>
  <w:num w:numId="3" w16cid:durableId="446391392">
    <w:abstractNumId w:val="11"/>
  </w:num>
  <w:num w:numId="4" w16cid:durableId="1407609681">
    <w:abstractNumId w:val="6"/>
  </w:num>
  <w:num w:numId="5" w16cid:durableId="1153326558">
    <w:abstractNumId w:val="7"/>
  </w:num>
  <w:num w:numId="6" w16cid:durableId="848056216">
    <w:abstractNumId w:val="27"/>
  </w:num>
  <w:num w:numId="7" w16cid:durableId="1768575296">
    <w:abstractNumId w:val="41"/>
  </w:num>
  <w:num w:numId="8" w16cid:durableId="1376781630">
    <w:abstractNumId w:val="38"/>
  </w:num>
  <w:num w:numId="9" w16cid:durableId="490025893">
    <w:abstractNumId w:val="37"/>
  </w:num>
  <w:num w:numId="10" w16cid:durableId="559050231">
    <w:abstractNumId w:val="33"/>
  </w:num>
  <w:num w:numId="11" w16cid:durableId="2005086202">
    <w:abstractNumId w:val="5"/>
  </w:num>
  <w:num w:numId="12" w16cid:durableId="1078600426">
    <w:abstractNumId w:val="13"/>
  </w:num>
  <w:num w:numId="13" w16cid:durableId="311835409">
    <w:abstractNumId w:val="21"/>
  </w:num>
  <w:num w:numId="14" w16cid:durableId="1723944718">
    <w:abstractNumId w:val="11"/>
  </w:num>
  <w:num w:numId="15" w16cid:durableId="1753963311">
    <w:abstractNumId w:val="11"/>
  </w:num>
  <w:num w:numId="16" w16cid:durableId="1318143036">
    <w:abstractNumId w:val="40"/>
  </w:num>
  <w:num w:numId="17" w16cid:durableId="494954135">
    <w:abstractNumId w:val="29"/>
  </w:num>
  <w:num w:numId="18" w16cid:durableId="1393698125">
    <w:abstractNumId w:val="22"/>
  </w:num>
  <w:num w:numId="19" w16cid:durableId="447163517">
    <w:abstractNumId w:val="16"/>
  </w:num>
  <w:num w:numId="20" w16cid:durableId="684943491">
    <w:abstractNumId w:val="36"/>
  </w:num>
  <w:num w:numId="21" w16cid:durableId="1768621137">
    <w:abstractNumId w:val="42"/>
  </w:num>
  <w:num w:numId="22" w16cid:durableId="1126002507">
    <w:abstractNumId w:val="20"/>
  </w:num>
  <w:num w:numId="23" w16cid:durableId="180975700">
    <w:abstractNumId w:val="24"/>
  </w:num>
  <w:num w:numId="24" w16cid:durableId="1025400666">
    <w:abstractNumId w:val="9"/>
  </w:num>
  <w:num w:numId="25" w16cid:durableId="545681446">
    <w:abstractNumId w:val="8"/>
  </w:num>
  <w:num w:numId="26" w16cid:durableId="81685244">
    <w:abstractNumId w:val="26"/>
  </w:num>
  <w:num w:numId="27" w16cid:durableId="2135101369">
    <w:abstractNumId w:val="34"/>
  </w:num>
  <w:num w:numId="28" w16cid:durableId="1080248270">
    <w:abstractNumId w:val="18"/>
  </w:num>
  <w:num w:numId="29" w16cid:durableId="2096389505">
    <w:abstractNumId w:val="2"/>
  </w:num>
  <w:num w:numId="30" w16cid:durableId="23485002">
    <w:abstractNumId w:val="23"/>
  </w:num>
  <w:num w:numId="31" w16cid:durableId="980229840">
    <w:abstractNumId w:val="30"/>
  </w:num>
  <w:num w:numId="32" w16cid:durableId="1594821619">
    <w:abstractNumId w:val="14"/>
  </w:num>
  <w:num w:numId="33" w16cid:durableId="1673600899">
    <w:abstractNumId w:val="4"/>
  </w:num>
  <w:num w:numId="34" w16cid:durableId="1276406351">
    <w:abstractNumId w:val="28"/>
  </w:num>
  <w:num w:numId="35" w16cid:durableId="499538879">
    <w:abstractNumId w:val="10"/>
  </w:num>
  <w:num w:numId="36" w16cid:durableId="1337071213">
    <w:abstractNumId w:val="43"/>
  </w:num>
  <w:num w:numId="37" w16cid:durableId="2137095915">
    <w:abstractNumId w:val="32"/>
  </w:num>
  <w:num w:numId="38" w16cid:durableId="2080209989">
    <w:abstractNumId w:val="39"/>
  </w:num>
  <w:num w:numId="39" w16cid:durableId="1199859732">
    <w:abstractNumId w:val="0"/>
  </w:num>
  <w:num w:numId="40" w16cid:durableId="740903683">
    <w:abstractNumId w:val="1"/>
  </w:num>
  <w:num w:numId="41" w16cid:durableId="1835099109">
    <w:abstractNumId w:val="12"/>
  </w:num>
  <w:num w:numId="42" w16cid:durableId="1878657643">
    <w:abstractNumId w:val="25"/>
  </w:num>
  <w:num w:numId="43" w16cid:durableId="962078788">
    <w:abstractNumId w:val="19"/>
  </w:num>
  <w:num w:numId="44" w16cid:durableId="1010566700">
    <w:abstractNumId w:val="35"/>
  </w:num>
  <w:num w:numId="45" w16cid:durableId="1974284022">
    <w:abstractNumId w:val="31"/>
  </w:num>
  <w:num w:numId="46" w16cid:durableId="196669534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en-CA"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v:stroke weight="3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37"/>
    <w:rsid w:val="0000366F"/>
    <w:rsid w:val="00011B8B"/>
    <w:rsid w:val="00012DE0"/>
    <w:rsid w:val="000161F5"/>
    <w:rsid w:val="00030FE7"/>
    <w:rsid w:val="0003278E"/>
    <w:rsid w:val="00033E3A"/>
    <w:rsid w:val="0003440B"/>
    <w:rsid w:val="00036F26"/>
    <w:rsid w:val="00041AA1"/>
    <w:rsid w:val="00042261"/>
    <w:rsid w:val="000440D2"/>
    <w:rsid w:val="00045301"/>
    <w:rsid w:val="000472DB"/>
    <w:rsid w:val="000509E7"/>
    <w:rsid w:val="00050E22"/>
    <w:rsid w:val="0005109B"/>
    <w:rsid w:val="000524A7"/>
    <w:rsid w:val="000534A1"/>
    <w:rsid w:val="0005706D"/>
    <w:rsid w:val="000577E3"/>
    <w:rsid w:val="00062679"/>
    <w:rsid w:val="00064CCB"/>
    <w:rsid w:val="000650D9"/>
    <w:rsid w:val="000672F0"/>
    <w:rsid w:val="00070CD0"/>
    <w:rsid w:val="00072E7B"/>
    <w:rsid w:val="00077642"/>
    <w:rsid w:val="000802E4"/>
    <w:rsid w:val="00081A49"/>
    <w:rsid w:val="00082089"/>
    <w:rsid w:val="000878FB"/>
    <w:rsid w:val="00090AF0"/>
    <w:rsid w:val="000932CB"/>
    <w:rsid w:val="00093947"/>
    <w:rsid w:val="0009428E"/>
    <w:rsid w:val="000973A2"/>
    <w:rsid w:val="000A0736"/>
    <w:rsid w:val="000A0CB0"/>
    <w:rsid w:val="000A1F0E"/>
    <w:rsid w:val="000A31EC"/>
    <w:rsid w:val="000A5FE2"/>
    <w:rsid w:val="000A70B5"/>
    <w:rsid w:val="000B169A"/>
    <w:rsid w:val="000B242D"/>
    <w:rsid w:val="000B4935"/>
    <w:rsid w:val="000B496F"/>
    <w:rsid w:val="000B4EA8"/>
    <w:rsid w:val="000B78DC"/>
    <w:rsid w:val="000C2235"/>
    <w:rsid w:val="000C36FE"/>
    <w:rsid w:val="000C7936"/>
    <w:rsid w:val="000D045C"/>
    <w:rsid w:val="000D3BB7"/>
    <w:rsid w:val="000D4AD1"/>
    <w:rsid w:val="000D60D5"/>
    <w:rsid w:val="000E18D1"/>
    <w:rsid w:val="000E359C"/>
    <w:rsid w:val="000E4F4C"/>
    <w:rsid w:val="000F0D55"/>
    <w:rsid w:val="000F0EC5"/>
    <w:rsid w:val="000F0FAD"/>
    <w:rsid w:val="000F10D8"/>
    <w:rsid w:val="000F179C"/>
    <w:rsid w:val="000F2F69"/>
    <w:rsid w:val="000F45CD"/>
    <w:rsid w:val="00104014"/>
    <w:rsid w:val="001049CC"/>
    <w:rsid w:val="0010540A"/>
    <w:rsid w:val="00110452"/>
    <w:rsid w:val="00110AEC"/>
    <w:rsid w:val="00112659"/>
    <w:rsid w:val="00114B6B"/>
    <w:rsid w:val="0012186D"/>
    <w:rsid w:val="00121AEF"/>
    <w:rsid w:val="00121F0D"/>
    <w:rsid w:val="00122289"/>
    <w:rsid w:val="001253EA"/>
    <w:rsid w:val="001317D1"/>
    <w:rsid w:val="001365CB"/>
    <w:rsid w:val="00136F6F"/>
    <w:rsid w:val="00141096"/>
    <w:rsid w:val="00141A4A"/>
    <w:rsid w:val="0014202C"/>
    <w:rsid w:val="00143EAB"/>
    <w:rsid w:val="00150E2A"/>
    <w:rsid w:val="0015157B"/>
    <w:rsid w:val="00153391"/>
    <w:rsid w:val="00153851"/>
    <w:rsid w:val="00154D05"/>
    <w:rsid w:val="00163F6B"/>
    <w:rsid w:val="00165842"/>
    <w:rsid w:val="00166838"/>
    <w:rsid w:val="0016798F"/>
    <w:rsid w:val="00170836"/>
    <w:rsid w:val="00170F53"/>
    <w:rsid w:val="001718D2"/>
    <w:rsid w:val="00172492"/>
    <w:rsid w:val="00174944"/>
    <w:rsid w:val="00176B79"/>
    <w:rsid w:val="001813D0"/>
    <w:rsid w:val="00187682"/>
    <w:rsid w:val="001918C6"/>
    <w:rsid w:val="00194B2A"/>
    <w:rsid w:val="00195F6D"/>
    <w:rsid w:val="00196D92"/>
    <w:rsid w:val="001A00E6"/>
    <w:rsid w:val="001A2AC2"/>
    <w:rsid w:val="001A6265"/>
    <w:rsid w:val="001A6CA8"/>
    <w:rsid w:val="001A71A7"/>
    <w:rsid w:val="001B2311"/>
    <w:rsid w:val="001B3507"/>
    <w:rsid w:val="001B6995"/>
    <w:rsid w:val="001C1269"/>
    <w:rsid w:val="001C1FA5"/>
    <w:rsid w:val="001C3ED0"/>
    <w:rsid w:val="001D187F"/>
    <w:rsid w:val="001D3372"/>
    <w:rsid w:val="001D4BDB"/>
    <w:rsid w:val="001D5A1C"/>
    <w:rsid w:val="001D6DEA"/>
    <w:rsid w:val="001D77F5"/>
    <w:rsid w:val="001E1D11"/>
    <w:rsid w:val="001E26EA"/>
    <w:rsid w:val="001E4AE6"/>
    <w:rsid w:val="001E531E"/>
    <w:rsid w:val="001E54AA"/>
    <w:rsid w:val="001E5561"/>
    <w:rsid w:val="001E6105"/>
    <w:rsid w:val="001E628E"/>
    <w:rsid w:val="001E6440"/>
    <w:rsid w:val="001E7153"/>
    <w:rsid w:val="001E7A20"/>
    <w:rsid w:val="001F0881"/>
    <w:rsid w:val="001F41E3"/>
    <w:rsid w:val="001F50B7"/>
    <w:rsid w:val="001F63D0"/>
    <w:rsid w:val="001F7BD1"/>
    <w:rsid w:val="001F7C65"/>
    <w:rsid w:val="002005E8"/>
    <w:rsid w:val="002015EA"/>
    <w:rsid w:val="00202E35"/>
    <w:rsid w:val="00203479"/>
    <w:rsid w:val="00204B9C"/>
    <w:rsid w:val="00206248"/>
    <w:rsid w:val="0021234A"/>
    <w:rsid w:val="00212C2F"/>
    <w:rsid w:val="00217D8C"/>
    <w:rsid w:val="00220096"/>
    <w:rsid w:val="00220A20"/>
    <w:rsid w:val="00222614"/>
    <w:rsid w:val="002231E5"/>
    <w:rsid w:val="00223659"/>
    <w:rsid w:val="00224B87"/>
    <w:rsid w:val="002270A3"/>
    <w:rsid w:val="002273C5"/>
    <w:rsid w:val="00231314"/>
    <w:rsid w:val="00233A52"/>
    <w:rsid w:val="002359C9"/>
    <w:rsid w:val="00242D72"/>
    <w:rsid w:val="00243D5A"/>
    <w:rsid w:val="0025289A"/>
    <w:rsid w:val="00253B6A"/>
    <w:rsid w:val="002553EF"/>
    <w:rsid w:val="002567D8"/>
    <w:rsid w:val="00260041"/>
    <w:rsid w:val="00262836"/>
    <w:rsid w:val="00262B93"/>
    <w:rsid w:val="00262E25"/>
    <w:rsid w:val="00264588"/>
    <w:rsid w:val="00265147"/>
    <w:rsid w:val="00265C35"/>
    <w:rsid w:val="00266996"/>
    <w:rsid w:val="00274DA6"/>
    <w:rsid w:val="00275986"/>
    <w:rsid w:val="00280AEA"/>
    <w:rsid w:val="0028111E"/>
    <w:rsid w:val="00284E70"/>
    <w:rsid w:val="00285928"/>
    <w:rsid w:val="00286712"/>
    <w:rsid w:val="00292E73"/>
    <w:rsid w:val="00296393"/>
    <w:rsid w:val="002A0E78"/>
    <w:rsid w:val="002A1931"/>
    <w:rsid w:val="002A361C"/>
    <w:rsid w:val="002A6040"/>
    <w:rsid w:val="002B3262"/>
    <w:rsid w:val="002B72C1"/>
    <w:rsid w:val="002B78EF"/>
    <w:rsid w:val="002C121F"/>
    <w:rsid w:val="002C1639"/>
    <w:rsid w:val="002C1934"/>
    <w:rsid w:val="002C6AEB"/>
    <w:rsid w:val="002D1549"/>
    <w:rsid w:val="002D1E18"/>
    <w:rsid w:val="002D5D26"/>
    <w:rsid w:val="002D6AF5"/>
    <w:rsid w:val="002D7AFD"/>
    <w:rsid w:val="002E50DD"/>
    <w:rsid w:val="002E5350"/>
    <w:rsid w:val="002E6662"/>
    <w:rsid w:val="002E7C49"/>
    <w:rsid w:val="002F4E54"/>
    <w:rsid w:val="002F5C7F"/>
    <w:rsid w:val="002F70B4"/>
    <w:rsid w:val="0030635C"/>
    <w:rsid w:val="003075BD"/>
    <w:rsid w:val="003117F2"/>
    <w:rsid w:val="00311E55"/>
    <w:rsid w:val="0031348D"/>
    <w:rsid w:val="003178F6"/>
    <w:rsid w:val="0032095D"/>
    <w:rsid w:val="0032288A"/>
    <w:rsid w:val="00322D97"/>
    <w:rsid w:val="00324B8E"/>
    <w:rsid w:val="00324F4A"/>
    <w:rsid w:val="00325836"/>
    <w:rsid w:val="00325B4B"/>
    <w:rsid w:val="003276C6"/>
    <w:rsid w:val="0033097E"/>
    <w:rsid w:val="00330D42"/>
    <w:rsid w:val="00331358"/>
    <w:rsid w:val="00331F17"/>
    <w:rsid w:val="003328EA"/>
    <w:rsid w:val="00334AFD"/>
    <w:rsid w:val="003360E5"/>
    <w:rsid w:val="00341434"/>
    <w:rsid w:val="00343A98"/>
    <w:rsid w:val="00343B80"/>
    <w:rsid w:val="003456EE"/>
    <w:rsid w:val="00345975"/>
    <w:rsid w:val="00346995"/>
    <w:rsid w:val="003504E4"/>
    <w:rsid w:val="0035162C"/>
    <w:rsid w:val="003525E2"/>
    <w:rsid w:val="0035387B"/>
    <w:rsid w:val="00355942"/>
    <w:rsid w:val="00363D89"/>
    <w:rsid w:val="0036496C"/>
    <w:rsid w:val="003653AD"/>
    <w:rsid w:val="00365D57"/>
    <w:rsid w:val="00366FB0"/>
    <w:rsid w:val="00367F6A"/>
    <w:rsid w:val="00371FA6"/>
    <w:rsid w:val="0037642D"/>
    <w:rsid w:val="0037705E"/>
    <w:rsid w:val="0038120F"/>
    <w:rsid w:val="00381927"/>
    <w:rsid w:val="00385EB8"/>
    <w:rsid w:val="003864AB"/>
    <w:rsid w:val="00391424"/>
    <w:rsid w:val="00391666"/>
    <w:rsid w:val="0039220B"/>
    <w:rsid w:val="00394242"/>
    <w:rsid w:val="003B4DEF"/>
    <w:rsid w:val="003B6922"/>
    <w:rsid w:val="003B6CB0"/>
    <w:rsid w:val="003C20E4"/>
    <w:rsid w:val="003C3086"/>
    <w:rsid w:val="003C5790"/>
    <w:rsid w:val="003C79CA"/>
    <w:rsid w:val="003D1458"/>
    <w:rsid w:val="003D2BB6"/>
    <w:rsid w:val="003D3F9B"/>
    <w:rsid w:val="003D5382"/>
    <w:rsid w:val="003D59A5"/>
    <w:rsid w:val="003E4CFC"/>
    <w:rsid w:val="003E5C07"/>
    <w:rsid w:val="003F350A"/>
    <w:rsid w:val="003F4822"/>
    <w:rsid w:val="003F4D4D"/>
    <w:rsid w:val="003F631F"/>
    <w:rsid w:val="003F69C5"/>
    <w:rsid w:val="003F7639"/>
    <w:rsid w:val="003F7D9A"/>
    <w:rsid w:val="003F7FDF"/>
    <w:rsid w:val="0040181C"/>
    <w:rsid w:val="00403466"/>
    <w:rsid w:val="00406518"/>
    <w:rsid w:val="00407F7F"/>
    <w:rsid w:val="004125DC"/>
    <w:rsid w:val="00413476"/>
    <w:rsid w:val="00415DEB"/>
    <w:rsid w:val="00416019"/>
    <w:rsid w:val="0041656A"/>
    <w:rsid w:val="00424C50"/>
    <w:rsid w:val="00431A2A"/>
    <w:rsid w:val="00432312"/>
    <w:rsid w:val="004329D7"/>
    <w:rsid w:val="00432F7E"/>
    <w:rsid w:val="004351C3"/>
    <w:rsid w:val="00436353"/>
    <w:rsid w:val="00440236"/>
    <w:rsid w:val="004417AC"/>
    <w:rsid w:val="00453FB5"/>
    <w:rsid w:val="004562A9"/>
    <w:rsid w:val="00457974"/>
    <w:rsid w:val="00462C08"/>
    <w:rsid w:val="004639F8"/>
    <w:rsid w:val="00464239"/>
    <w:rsid w:val="00464402"/>
    <w:rsid w:val="00464963"/>
    <w:rsid w:val="004662FD"/>
    <w:rsid w:val="00467496"/>
    <w:rsid w:val="004743F4"/>
    <w:rsid w:val="00480099"/>
    <w:rsid w:val="004877D9"/>
    <w:rsid w:val="00490691"/>
    <w:rsid w:val="00490885"/>
    <w:rsid w:val="004937ED"/>
    <w:rsid w:val="00494693"/>
    <w:rsid w:val="00496660"/>
    <w:rsid w:val="00496F40"/>
    <w:rsid w:val="004A3C66"/>
    <w:rsid w:val="004A430B"/>
    <w:rsid w:val="004A44F5"/>
    <w:rsid w:val="004A4A49"/>
    <w:rsid w:val="004A736D"/>
    <w:rsid w:val="004A7ACE"/>
    <w:rsid w:val="004B041A"/>
    <w:rsid w:val="004B0FC1"/>
    <w:rsid w:val="004B370D"/>
    <w:rsid w:val="004B37C5"/>
    <w:rsid w:val="004C1C63"/>
    <w:rsid w:val="004C4907"/>
    <w:rsid w:val="004C594D"/>
    <w:rsid w:val="004D2478"/>
    <w:rsid w:val="004D2566"/>
    <w:rsid w:val="004D2577"/>
    <w:rsid w:val="004D3ADA"/>
    <w:rsid w:val="004D45AF"/>
    <w:rsid w:val="004D7054"/>
    <w:rsid w:val="004D7ADD"/>
    <w:rsid w:val="004E04F0"/>
    <w:rsid w:val="004E0AA4"/>
    <w:rsid w:val="004E4430"/>
    <w:rsid w:val="004E4A9A"/>
    <w:rsid w:val="004E4DE1"/>
    <w:rsid w:val="004E52BD"/>
    <w:rsid w:val="004E667A"/>
    <w:rsid w:val="004F1287"/>
    <w:rsid w:val="004F2365"/>
    <w:rsid w:val="004F5E2D"/>
    <w:rsid w:val="004F6662"/>
    <w:rsid w:val="004F7CA9"/>
    <w:rsid w:val="00500DF4"/>
    <w:rsid w:val="005012EA"/>
    <w:rsid w:val="0050232A"/>
    <w:rsid w:val="00504352"/>
    <w:rsid w:val="00504FBC"/>
    <w:rsid w:val="00506F26"/>
    <w:rsid w:val="0051274C"/>
    <w:rsid w:val="00513C27"/>
    <w:rsid w:val="00516975"/>
    <w:rsid w:val="005222F3"/>
    <w:rsid w:val="0052389D"/>
    <w:rsid w:val="005275CA"/>
    <w:rsid w:val="00531A34"/>
    <w:rsid w:val="00531C27"/>
    <w:rsid w:val="00534296"/>
    <w:rsid w:val="005376C6"/>
    <w:rsid w:val="00541004"/>
    <w:rsid w:val="005441A4"/>
    <w:rsid w:val="00544AB9"/>
    <w:rsid w:val="00547AA4"/>
    <w:rsid w:val="00551848"/>
    <w:rsid w:val="00554174"/>
    <w:rsid w:val="005547A8"/>
    <w:rsid w:val="00557128"/>
    <w:rsid w:val="00560DBB"/>
    <w:rsid w:val="005639C8"/>
    <w:rsid w:val="00564BC5"/>
    <w:rsid w:val="0056568B"/>
    <w:rsid w:val="00567402"/>
    <w:rsid w:val="0057140A"/>
    <w:rsid w:val="00572424"/>
    <w:rsid w:val="00573059"/>
    <w:rsid w:val="00574587"/>
    <w:rsid w:val="005759DD"/>
    <w:rsid w:val="00576685"/>
    <w:rsid w:val="00581576"/>
    <w:rsid w:val="00583AB2"/>
    <w:rsid w:val="00583D6B"/>
    <w:rsid w:val="00584950"/>
    <w:rsid w:val="00584D0A"/>
    <w:rsid w:val="0058503A"/>
    <w:rsid w:val="00585BB9"/>
    <w:rsid w:val="00585D60"/>
    <w:rsid w:val="00585E31"/>
    <w:rsid w:val="0059390D"/>
    <w:rsid w:val="00595749"/>
    <w:rsid w:val="00596DCB"/>
    <w:rsid w:val="00597045"/>
    <w:rsid w:val="00597565"/>
    <w:rsid w:val="005A15F8"/>
    <w:rsid w:val="005A2F8D"/>
    <w:rsid w:val="005B0F5A"/>
    <w:rsid w:val="005B1E0B"/>
    <w:rsid w:val="005B21FB"/>
    <w:rsid w:val="005B2336"/>
    <w:rsid w:val="005B37C4"/>
    <w:rsid w:val="005B423F"/>
    <w:rsid w:val="005C165C"/>
    <w:rsid w:val="005C3082"/>
    <w:rsid w:val="005C45A5"/>
    <w:rsid w:val="005C621E"/>
    <w:rsid w:val="005C6FB9"/>
    <w:rsid w:val="005D3C89"/>
    <w:rsid w:val="005D46DF"/>
    <w:rsid w:val="005E05FA"/>
    <w:rsid w:val="005E3E60"/>
    <w:rsid w:val="005E4708"/>
    <w:rsid w:val="005E5E6F"/>
    <w:rsid w:val="005F2684"/>
    <w:rsid w:val="005F26EA"/>
    <w:rsid w:val="005F342A"/>
    <w:rsid w:val="005F4E29"/>
    <w:rsid w:val="005F5318"/>
    <w:rsid w:val="005F7452"/>
    <w:rsid w:val="005F74A7"/>
    <w:rsid w:val="0060370B"/>
    <w:rsid w:val="00607DE5"/>
    <w:rsid w:val="00611181"/>
    <w:rsid w:val="00615BF7"/>
    <w:rsid w:val="0062222C"/>
    <w:rsid w:val="00623644"/>
    <w:rsid w:val="00624E15"/>
    <w:rsid w:val="0062649B"/>
    <w:rsid w:val="00626954"/>
    <w:rsid w:val="0063031E"/>
    <w:rsid w:val="00630710"/>
    <w:rsid w:val="00630BD4"/>
    <w:rsid w:val="00631561"/>
    <w:rsid w:val="0063365E"/>
    <w:rsid w:val="00634B3F"/>
    <w:rsid w:val="0063520F"/>
    <w:rsid w:val="00637B41"/>
    <w:rsid w:val="00640AE7"/>
    <w:rsid w:val="00640D6F"/>
    <w:rsid w:val="00643CD9"/>
    <w:rsid w:val="00643D33"/>
    <w:rsid w:val="00643F72"/>
    <w:rsid w:val="00644A68"/>
    <w:rsid w:val="00645291"/>
    <w:rsid w:val="00646C52"/>
    <w:rsid w:val="006504C1"/>
    <w:rsid w:val="00650BC9"/>
    <w:rsid w:val="006513DE"/>
    <w:rsid w:val="00651DC2"/>
    <w:rsid w:val="00652672"/>
    <w:rsid w:val="00652C41"/>
    <w:rsid w:val="006547C9"/>
    <w:rsid w:val="00656755"/>
    <w:rsid w:val="00656873"/>
    <w:rsid w:val="006627C1"/>
    <w:rsid w:val="006711BB"/>
    <w:rsid w:val="006728E0"/>
    <w:rsid w:val="00673160"/>
    <w:rsid w:val="00673EA8"/>
    <w:rsid w:val="0068055B"/>
    <w:rsid w:val="00682234"/>
    <w:rsid w:val="00685BE3"/>
    <w:rsid w:val="0068721B"/>
    <w:rsid w:val="006904F3"/>
    <w:rsid w:val="00690521"/>
    <w:rsid w:val="006955C5"/>
    <w:rsid w:val="00695CC4"/>
    <w:rsid w:val="006A1796"/>
    <w:rsid w:val="006A238C"/>
    <w:rsid w:val="006A45BF"/>
    <w:rsid w:val="006A6343"/>
    <w:rsid w:val="006A6749"/>
    <w:rsid w:val="006B0B85"/>
    <w:rsid w:val="006B2BD1"/>
    <w:rsid w:val="006B3848"/>
    <w:rsid w:val="006B402A"/>
    <w:rsid w:val="006B51F6"/>
    <w:rsid w:val="006B6860"/>
    <w:rsid w:val="006B71AB"/>
    <w:rsid w:val="006B7862"/>
    <w:rsid w:val="006C0D30"/>
    <w:rsid w:val="006C2BD7"/>
    <w:rsid w:val="006C4E17"/>
    <w:rsid w:val="006D0884"/>
    <w:rsid w:val="006D10D2"/>
    <w:rsid w:val="006D2A91"/>
    <w:rsid w:val="006E01EC"/>
    <w:rsid w:val="006E11DA"/>
    <w:rsid w:val="006E1D11"/>
    <w:rsid w:val="006E268F"/>
    <w:rsid w:val="006E3663"/>
    <w:rsid w:val="006E7C34"/>
    <w:rsid w:val="006F1B93"/>
    <w:rsid w:val="006F614B"/>
    <w:rsid w:val="006F7296"/>
    <w:rsid w:val="00701BB2"/>
    <w:rsid w:val="0070354D"/>
    <w:rsid w:val="00704C5F"/>
    <w:rsid w:val="00705698"/>
    <w:rsid w:val="0070658A"/>
    <w:rsid w:val="0070729C"/>
    <w:rsid w:val="007116D8"/>
    <w:rsid w:val="007124C5"/>
    <w:rsid w:val="00716A2C"/>
    <w:rsid w:val="00716DE8"/>
    <w:rsid w:val="007237F0"/>
    <w:rsid w:val="007250E6"/>
    <w:rsid w:val="007278B2"/>
    <w:rsid w:val="0073075F"/>
    <w:rsid w:val="00730BEB"/>
    <w:rsid w:val="007326EC"/>
    <w:rsid w:val="00733F59"/>
    <w:rsid w:val="00736375"/>
    <w:rsid w:val="0074018B"/>
    <w:rsid w:val="00741018"/>
    <w:rsid w:val="007413CF"/>
    <w:rsid w:val="007547E7"/>
    <w:rsid w:val="00756F9D"/>
    <w:rsid w:val="0076285B"/>
    <w:rsid w:val="00762AF4"/>
    <w:rsid w:val="007640A5"/>
    <w:rsid w:val="00766E80"/>
    <w:rsid w:val="00767D6C"/>
    <w:rsid w:val="00770ED0"/>
    <w:rsid w:val="0077185C"/>
    <w:rsid w:val="00773F19"/>
    <w:rsid w:val="0077597D"/>
    <w:rsid w:val="00777676"/>
    <w:rsid w:val="00777882"/>
    <w:rsid w:val="007830A8"/>
    <w:rsid w:val="00784DB3"/>
    <w:rsid w:val="00786DE3"/>
    <w:rsid w:val="0079387B"/>
    <w:rsid w:val="00793C53"/>
    <w:rsid w:val="00794700"/>
    <w:rsid w:val="00795D12"/>
    <w:rsid w:val="007A08EA"/>
    <w:rsid w:val="007A43E8"/>
    <w:rsid w:val="007A49E0"/>
    <w:rsid w:val="007A4CFF"/>
    <w:rsid w:val="007A51B1"/>
    <w:rsid w:val="007A54E7"/>
    <w:rsid w:val="007A5A0D"/>
    <w:rsid w:val="007A61E7"/>
    <w:rsid w:val="007B19CA"/>
    <w:rsid w:val="007B21C5"/>
    <w:rsid w:val="007B3190"/>
    <w:rsid w:val="007B41DB"/>
    <w:rsid w:val="007B43CC"/>
    <w:rsid w:val="007B4FFF"/>
    <w:rsid w:val="007B68AA"/>
    <w:rsid w:val="007B7773"/>
    <w:rsid w:val="007B7931"/>
    <w:rsid w:val="007C0C60"/>
    <w:rsid w:val="007C48BC"/>
    <w:rsid w:val="007C581E"/>
    <w:rsid w:val="007D079C"/>
    <w:rsid w:val="007D1724"/>
    <w:rsid w:val="007D225B"/>
    <w:rsid w:val="007D5D5B"/>
    <w:rsid w:val="007D64E8"/>
    <w:rsid w:val="007D670D"/>
    <w:rsid w:val="007E1453"/>
    <w:rsid w:val="007E34F7"/>
    <w:rsid w:val="007E4AC6"/>
    <w:rsid w:val="007F0489"/>
    <w:rsid w:val="007F2A33"/>
    <w:rsid w:val="007F5450"/>
    <w:rsid w:val="0080231F"/>
    <w:rsid w:val="00803537"/>
    <w:rsid w:val="008036BF"/>
    <w:rsid w:val="008057AA"/>
    <w:rsid w:val="00807ECC"/>
    <w:rsid w:val="0081050B"/>
    <w:rsid w:val="00813169"/>
    <w:rsid w:val="0081385F"/>
    <w:rsid w:val="008167AE"/>
    <w:rsid w:val="0081728B"/>
    <w:rsid w:val="00825E81"/>
    <w:rsid w:val="00832414"/>
    <w:rsid w:val="00835CA6"/>
    <w:rsid w:val="008401FF"/>
    <w:rsid w:val="00842C16"/>
    <w:rsid w:val="008442B1"/>
    <w:rsid w:val="00846D2F"/>
    <w:rsid w:val="0084780B"/>
    <w:rsid w:val="00850599"/>
    <w:rsid w:val="0085518A"/>
    <w:rsid w:val="00855700"/>
    <w:rsid w:val="0085758E"/>
    <w:rsid w:val="00864BF7"/>
    <w:rsid w:val="0086615B"/>
    <w:rsid w:val="00867EA1"/>
    <w:rsid w:val="008740DA"/>
    <w:rsid w:val="008752E2"/>
    <w:rsid w:val="00877F6E"/>
    <w:rsid w:val="008804FA"/>
    <w:rsid w:val="0088056E"/>
    <w:rsid w:val="00880790"/>
    <w:rsid w:val="00880B7C"/>
    <w:rsid w:val="00883737"/>
    <w:rsid w:val="00883ED4"/>
    <w:rsid w:val="00884FC4"/>
    <w:rsid w:val="008850FE"/>
    <w:rsid w:val="008876BA"/>
    <w:rsid w:val="0089019F"/>
    <w:rsid w:val="008909E8"/>
    <w:rsid w:val="0089135A"/>
    <w:rsid w:val="00891DF7"/>
    <w:rsid w:val="008924BD"/>
    <w:rsid w:val="00895CC8"/>
    <w:rsid w:val="008A08AE"/>
    <w:rsid w:val="008A0AE3"/>
    <w:rsid w:val="008A16A8"/>
    <w:rsid w:val="008A4CEB"/>
    <w:rsid w:val="008A62F6"/>
    <w:rsid w:val="008A6F59"/>
    <w:rsid w:val="008B111C"/>
    <w:rsid w:val="008B3180"/>
    <w:rsid w:val="008B4F14"/>
    <w:rsid w:val="008B4F7E"/>
    <w:rsid w:val="008B5381"/>
    <w:rsid w:val="008B541C"/>
    <w:rsid w:val="008C1464"/>
    <w:rsid w:val="008D0EE8"/>
    <w:rsid w:val="008D19FC"/>
    <w:rsid w:val="008D3909"/>
    <w:rsid w:val="008D3B35"/>
    <w:rsid w:val="008D4BBD"/>
    <w:rsid w:val="008D582B"/>
    <w:rsid w:val="008D5A40"/>
    <w:rsid w:val="008D6D5E"/>
    <w:rsid w:val="008E0836"/>
    <w:rsid w:val="008E3134"/>
    <w:rsid w:val="008E377E"/>
    <w:rsid w:val="008E37A3"/>
    <w:rsid w:val="008E73A5"/>
    <w:rsid w:val="008E73C3"/>
    <w:rsid w:val="008F11C0"/>
    <w:rsid w:val="008F1F7E"/>
    <w:rsid w:val="008F52E6"/>
    <w:rsid w:val="008F5F80"/>
    <w:rsid w:val="008F6890"/>
    <w:rsid w:val="008F7157"/>
    <w:rsid w:val="00900B9F"/>
    <w:rsid w:val="009041CE"/>
    <w:rsid w:val="0090445F"/>
    <w:rsid w:val="009048CC"/>
    <w:rsid w:val="009068B2"/>
    <w:rsid w:val="00906A09"/>
    <w:rsid w:val="0091052C"/>
    <w:rsid w:val="00910A25"/>
    <w:rsid w:val="00910A5E"/>
    <w:rsid w:val="00911018"/>
    <w:rsid w:val="00913017"/>
    <w:rsid w:val="009147D0"/>
    <w:rsid w:val="009167A2"/>
    <w:rsid w:val="00917E12"/>
    <w:rsid w:val="009233E9"/>
    <w:rsid w:val="00924397"/>
    <w:rsid w:val="009247EC"/>
    <w:rsid w:val="009249CA"/>
    <w:rsid w:val="0092524B"/>
    <w:rsid w:val="00925F17"/>
    <w:rsid w:val="00930307"/>
    <w:rsid w:val="00930E43"/>
    <w:rsid w:val="0093159D"/>
    <w:rsid w:val="00932A2F"/>
    <w:rsid w:val="009344DA"/>
    <w:rsid w:val="0093496E"/>
    <w:rsid w:val="00943860"/>
    <w:rsid w:val="00943DF0"/>
    <w:rsid w:val="00950A66"/>
    <w:rsid w:val="0095298F"/>
    <w:rsid w:val="00953C62"/>
    <w:rsid w:val="00954366"/>
    <w:rsid w:val="00956946"/>
    <w:rsid w:val="00960262"/>
    <w:rsid w:val="009612FE"/>
    <w:rsid w:val="00963C01"/>
    <w:rsid w:val="0096554C"/>
    <w:rsid w:val="00965A76"/>
    <w:rsid w:val="00971A4F"/>
    <w:rsid w:val="00975843"/>
    <w:rsid w:val="00980C40"/>
    <w:rsid w:val="00981905"/>
    <w:rsid w:val="0098273E"/>
    <w:rsid w:val="00986188"/>
    <w:rsid w:val="00986FD7"/>
    <w:rsid w:val="00987546"/>
    <w:rsid w:val="00987689"/>
    <w:rsid w:val="00991F47"/>
    <w:rsid w:val="009958AB"/>
    <w:rsid w:val="00995EBB"/>
    <w:rsid w:val="00996AA2"/>
    <w:rsid w:val="009A0C28"/>
    <w:rsid w:val="009B5C26"/>
    <w:rsid w:val="009B7313"/>
    <w:rsid w:val="009B7939"/>
    <w:rsid w:val="009C1FF5"/>
    <w:rsid w:val="009C2A69"/>
    <w:rsid w:val="009C36AC"/>
    <w:rsid w:val="009D1005"/>
    <w:rsid w:val="009D1537"/>
    <w:rsid w:val="009D1AAC"/>
    <w:rsid w:val="009D28B8"/>
    <w:rsid w:val="009D49EB"/>
    <w:rsid w:val="009D7042"/>
    <w:rsid w:val="009E1EF2"/>
    <w:rsid w:val="009E358A"/>
    <w:rsid w:val="009E66A9"/>
    <w:rsid w:val="009F11A5"/>
    <w:rsid w:val="009F47DB"/>
    <w:rsid w:val="009F4A94"/>
    <w:rsid w:val="009F4BC6"/>
    <w:rsid w:val="009F60D7"/>
    <w:rsid w:val="009F7819"/>
    <w:rsid w:val="00A018D8"/>
    <w:rsid w:val="00A06CF0"/>
    <w:rsid w:val="00A06DA7"/>
    <w:rsid w:val="00A078BB"/>
    <w:rsid w:val="00A1140B"/>
    <w:rsid w:val="00A12E8E"/>
    <w:rsid w:val="00A1691D"/>
    <w:rsid w:val="00A217CE"/>
    <w:rsid w:val="00A2330D"/>
    <w:rsid w:val="00A24272"/>
    <w:rsid w:val="00A24F55"/>
    <w:rsid w:val="00A26C4F"/>
    <w:rsid w:val="00A3095B"/>
    <w:rsid w:val="00A405B7"/>
    <w:rsid w:val="00A40E67"/>
    <w:rsid w:val="00A410D0"/>
    <w:rsid w:val="00A4178A"/>
    <w:rsid w:val="00A438F5"/>
    <w:rsid w:val="00A43CAA"/>
    <w:rsid w:val="00A442C6"/>
    <w:rsid w:val="00A45D1A"/>
    <w:rsid w:val="00A4755A"/>
    <w:rsid w:val="00A5021A"/>
    <w:rsid w:val="00A516B0"/>
    <w:rsid w:val="00A54595"/>
    <w:rsid w:val="00A54D30"/>
    <w:rsid w:val="00A6042A"/>
    <w:rsid w:val="00A64469"/>
    <w:rsid w:val="00A64543"/>
    <w:rsid w:val="00A710B7"/>
    <w:rsid w:val="00A7236B"/>
    <w:rsid w:val="00A75FDC"/>
    <w:rsid w:val="00A7663C"/>
    <w:rsid w:val="00A8288F"/>
    <w:rsid w:val="00A84929"/>
    <w:rsid w:val="00A85954"/>
    <w:rsid w:val="00A93099"/>
    <w:rsid w:val="00A933C1"/>
    <w:rsid w:val="00A94108"/>
    <w:rsid w:val="00A94BFC"/>
    <w:rsid w:val="00A95122"/>
    <w:rsid w:val="00A95490"/>
    <w:rsid w:val="00A961E9"/>
    <w:rsid w:val="00AA1276"/>
    <w:rsid w:val="00AA3539"/>
    <w:rsid w:val="00AA4248"/>
    <w:rsid w:val="00AA4639"/>
    <w:rsid w:val="00AA713A"/>
    <w:rsid w:val="00AB113F"/>
    <w:rsid w:val="00AB555D"/>
    <w:rsid w:val="00AC2F0D"/>
    <w:rsid w:val="00AC4726"/>
    <w:rsid w:val="00AC4A12"/>
    <w:rsid w:val="00AC6165"/>
    <w:rsid w:val="00AD7D15"/>
    <w:rsid w:val="00AE0E83"/>
    <w:rsid w:val="00AE2695"/>
    <w:rsid w:val="00AE384D"/>
    <w:rsid w:val="00AE633F"/>
    <w:rsid w:val="00AE6F43"/>
    <w:rsid w:val="00AE7A52"/>
    <w:rsid w:val="00AF3F71"/>
    <w:rsid w:val="00AF4F18"/>
    <w:rsid w:val="00AF50BC"/>
    <w:rsid w:val="00B0758C"/>
    <w:rsid w:val="00B1037F"/>
    <w:rsid w:val="00B12A8F"/>
    <w:rsid w:val="00B1335C"/>
    <w:rsid w:val="00B156EE"/>
    <w:rsid w:val="00B15895"/>
    <w:rsid w:val="00B17852"/>
    <w:rsid w:val="00B223AE"/>
    <w:rsid w:val="00B23468"/>
    <w:rsid w:val="00B24DD8"/>
    <w:rsid w:val="00B303EF"/>
    <w:rsid w:val="00B33401"/>
    <w:rsid w:val="00B355B5"/>
    <w:rsid w:val="00B36199"/>
    <w:rsid w:val="00B37891"/>
    <w:rsid w:val="00B43BF7"/>
    <w:rsid w:val="00B44254"/>
    <w:rsid w:val="00B44B37"/>
    <w:rsid w:val="00B4759B"/>
    <w:rsid w:val="00B4797C"/>
    <w:rsid w:val="00B47C33"/>
    <w:rsid w:val="00B50CAF"/>
    <w:rsid w:val="00B53708"/>
    <w:rsid w:val="00B53D3B"/>
    <w:rsid w:val="00B61E7A"/>
    <w:rsid w:val="00B6279D"/>
    <w:rsid w:val="00B649CC"/>
    <w:rsid w:val="00B65F56"/>
    <w:rsid w:val="00B67A16"/>
    <w:rsid w:val="00B708FB"/>
    <w:rsid w:val="00B709EB"/>
    <w:rsid w:val="00B71795"/>
    <w:rsid w:val="00B73322"/>
    <w:rsid w:val="00B738C7"/>
    <w:rsid w:val="00B73EAA"/>
    <w:rsid w:val="00B80E1D"/>
    <w:rsid w:val="00B82873"/>
    <w:rsid w:val="00B8336D"/>
    <w:rsid w:val="00B857CA"/>
    <w:rsid w:val="00B85B33"/>
    <w:rsid w:val="00B865D0"/>
    <w:rsid w:val="00BA2544"/>
    <w:rsid w:val="00BA315E"/>
    <w:rsid w:val="00BA669B"/>
    <w:rsid w:val="00BA6DEA"/>
    <w:rsid w:val="00BB0261"/>
    <w:rsid w:val="00BB1D09"/>
    <w:rsid w:val="00BB7BB8"/>
    <w:rsid w:val="00BC469E"/>
    <w:rsid w:val="00BD2CBD"/>
    <w:rsid w:val="00BD4D58"/>
    <w:rsid w:val="00BD77E2"/>
    <w:rsid w:val="00BE129B"/>
    <w:rsid w:val="00BE56C6"/>
    <w:rsid w:val="00BE6AF6"/>
    <w:rsid w:val="00BF15D5"/>
    <w:rsid w:val="00BF31DD"/>
    <w:rsid w:val="00BF47B1"/>
    <w:rsid w:val="00C00577"/>
    <w:rsid w:val="00C026BE"/>
    <w:rsid w:val="00C0287A"/>
    <w:rsid w:val="00C03391"/>
    <w:rsid w:val="00C03966"/>
    <w:rsid w:val="00C045E2"/>
    <w:rsid w:val="00C06A9C"/>
    <w:rsid w:val="00C07BA9"/>
    <w:rsid w:val="00C1161F"/>
    <w:rsid w:val="00C15C8E"/>
    <w:rsid w:val="00C16ADF"/>
    <w:rsid w:val="00C22B11"/>
    <w:rsid w:val="00C22C8E"/>
    <w:rsid w:val="00C26A32"/>
    <w:rsid w:val="00C27255"/>
    <w:rsid w:val="00C27F85"/>
    <w:rsid w:val="00C30407"/>
    <w:rsid w:val="00C3049B"/>
    <w:rsid w:val="00C30C52"/>
    <w:rsid w:val="00C310D3"/>
    <w:rsid w:val="00C31689"/>
    <w:rsid w:val="00C33131"/>
    <w:rsid w:val="00C36F0C"/>
    <w:rsid w:val="00C37527"/>
    <w:rsid w:val="00C37F3B"/>
    <w:rsid w:val="00C4111B"/>
    <w:rsid w:val="00C43B8D"/>
    <w:rsid w:val="00C445BD"/>
    <w:rsid w:val="00C5107D"/>
    <w:rsid w:val="00C5206E"/>
    <w:rsid w:val="00C60753"/>
    <w:rsid w:val="00C60A04"/>
    <w:rsid w:val="00C6199C"/>
    <w:rsid w:val="00C6499F"/>
    <w:rsid w:val="00C655CA"/>
    <w:rsid w:val="00C658E6"/>
    <w:rsid w:val="00C67694"/>
    <w:rsid w:val="00C7432E"/>
    <w:rsid w:val="00C75013"/>
    <w:rsid w:val="00C76E23"/>
    <w:rsid w:val="00C8155C"/>
    <w:rsid w:val="00C84A4F"/>
    <w:rsid w:val="00C90F21"/>
    <w:rsid w:val="00C9181B"/>
    <w:rsid w:val="00C92D2B"/>
    <w:rsid w:val="00C92EDE"/>
    <w:rsid w:val="00CA3268"/>
    <w:rsid w:val="00CA399F"/>
    <w:rsid w:val="00CA6DCD"/>
    <w:rsid w:val="00CB04F0"/>
    <w:rsid w:val="00CB2569"/>
    <w:rsid w:val="00CB33EC"/>
    <w:rsid w:val="00CB4AE4"/>
    <w:rsid w:val="00CB579F"/>
    <w:rsid w:val="00CB7F52"/>
    <w:rsid w:val="00CC0724"/>
    <w:rsid w:val="00CC1627"/>
    <w:rsid w:val="00CC20ED"/>
    <w:rsid w:val="00CC225B"/>
    <w:rsid w:val="00CC3723"/>
    <w:rsid w:val="00CC43D8"/>
    <w:rsid w:val="00CC49B5"/>
    <w:rsid w:val="00CC4DEB"/>
    <w:rsid w:val="00CD1F58"/>
    <w:rsid w:val="00CD2935"/>
    <w:rsid w:val="00CD3967"/>
    <w:rsid w:val="00CD7059"/>
    <w:rsid w:val="00CD79E9"/>
    <w:rsid w:val="00CE0992"/>
    <w:rsid w:val="00CE1025"/>
    <w:rsid w:val="00CE335A"/>
    <w:rsid w:val="00CE372F"/>
    <w:rsid w:val="00CE5695"/>
    <w:rsid w:val="00CF05A8"/>
    <w:rsid w:val="00CF6B5C"/>
    <w:rsid w:val="00D006B0"/>
    <w:rsid w:val="00D010FB"/>
    <w:rsid w:val="00D01A89"/>
    <w:rsid w:val="00D04711"/>
    <w:rsid w:val="00D05511"/>
    <w:rsid w:val="00D135E3"/>
    <w:rsid w:val="00D23068"/>
    <w:rsid w:val="00D24132"/>
    <w:rsid w:val="00D24D29"/>
    <w:rsid w:val="00D2615E"/>
    <w:rsid w:val="00D376D0"/>
    <w:rsid w:val="00D4212F"/>
    <w:rsid w:val="00D444AA"/>
    <w:rsid w:val="00D44FE9"/>
    <w:rsid w:val="00D47D18"/>
    <w:rsid w:val="00D52457"/>
    <w:rsid w:val="00D532A1"/>
    <w:rsid w:val="00D53E60"/>
    <w:rsid w:val="00D571A7"/>
    <w:rsid w:val="00D5748A"/>
    <w:rsid w:val="00D577AF"/>
    <w:rsid w:val="00D61FE6"/>
    <w:rsid w:val="00D62550"/>
    <w:rsid w:val="00D6449C"/>
    <w:rsid w:val="00D7014E"/>
    <w:rsid w:val="00D71C3B"/>
    <w:rsid w:val="00D72DB8"/>
    <w:rsid w:val="00D73F7B"/>
    <w:rsid w:val="00D77978"/>
    <w:rsid w:val="00D80D27"/>
    <w:rsid w:val="00D80F27"/>
    <w:rsid w:val="00D80FAF"/>
    <w:rsid w:val="00D842EC"/>
    <w:rsid w:val="00D858DE"/>
    <w:rsid w:val="00D85F2A"/>
    <w:rsid w:val="00D86C64"/>
    <w:rsid w:val="00D8707C"/>
    <w:rsid w:val="00D8731A"/>
    <w:rsid w:val="00D960BD"/>
    <w:rsid w:val="00D96198"/>
    <w:rsid w:val="00D97383"/>
    <w:rsid w:val="00DA46C8"/>
    <w:rsid w:val="00DA71AE"/>
    <w:rsid w:val="00DA7FA1"/>
    <w:rsid w:val="00DB0DD8"/>
    <w:rsid w:val="00DB1CA2"/>
    <w:rsid w:val="00DB2229"/>
    <w:rsid w:val="00DB24ED"/>
    <w:rsid w:val="00DB27D9"/>
    <w:rsid w:val="00DB30D5"/>
    <w:rsid w:val="00DB3A04"/>
    <w:rsid w:val="00DB513F"/>
    <w:rsid w:val="00DC3956"/>
    <w:rsid w:val="00DD561D"/>
    <w:rsid w:val="00DD66DE"/>
    <w:rsid w:val="00DE3CAA"/>
    <w:rsid w:val="00DE57FB"/>
    <w:rsid w:val="00DF351F"/>
    <w:rsid w:val="00DF47E2"/>
    <w:rsid w:val="00DF516D"/>
    <w:rsid w:val="00E02094"/>
    <w:rsid w:val="00E0286D"/>
    <w:rsid w:val="00E03CED"/>
    <w:rsid w:val="00E04CB5"/>
    <w:rsid w:val="00E05BB5"/>
    <w:rsid w:val="00E05CDB"/>
    <w:rsid w:val="00E07C52"/>
    <w:rsid w:val="00E07CE9"/>
    <w:rsid w:val="00E13AA3"/>
    <w:rsid w:val="00E15F2C"/>
    <w:rsid w:val="00E16EA5"/>
    <w:rsid w:val="00E209B6"/>
    <w:rsid w:val="00E22B65"/>
    <w:rsid w:val="00E2389C"/>
    <w:rsid w:val="00E25836"/>
    <w:rsid w:val="00E333FA"/>
    <w:rsid w:val="00E33AD0"/>
    <w:rsid w:val="00E3780F"/>
    <w:rsid w:val="00E37C20"/>
    <w:rsid w:val="00E40635"/>
    <w:rsid w:val="00E45E6C"/>
    <w:rsid w:val="00E50F55"/>
    <w:rsid w:val="00E534B4"/>
    <w:rsid w:val="00E53F13"/>
    <w:rsid w:val="00E53FFE"/>
    <w:rsid w:val="00E5474D"/>
    <w:rsid w:val="00E553D9"/>
    <w:rsid w:val="00E623FF"/>
    <w:rsid w:val="00E64C75"/>
    <w:rsid w:val="00E652F8"/>
    <w:rsid w:val="00E65AC9"/>
    <w:rsid w:val="00E765B8"/>
    <w:rsid w:val="00E76A24"/>
    <w:rsid w:val="00E77295"/>
    <w:rsid w:val="00E77637"/>
    <w:rsid w:val="00E77B20"/>
    <w:rsid w:val="00E826F5"/>
    <w:rsid w:val="00E843DD"/>
    <w:rsid w:val="00E90655"/>
    <w:rsid w:val="00E91AC1"/>
    <w:rsid w:val="00E94C76"/>
    <w:rsid w:val="00E96386"/>
    <w:rsid w:val="00E973DE"/>
    <w:rsid w:val="00EA5310"/>
    <w:rsid w:val="00EA73BE"/>
    <w:rsid w:val="00EA7D09"/>
    <w:rsid w:val="00EB0F68"/>
    <w:rsid w:val="00EB154F"/>
    <w:rsid w:val="00EB1B93"/>
    <w:rsid w:val="00EB2204"/>
    <w:rsid w:val="00EB3A60"/>
    <w:rsid w:val="00EB4198"/>
    <w:rsid w:val="00EB56EC"/>
    <w:rsid w:val="00EB5843"/>
    <w:rsid w:val="00EC1D83"/>
    <w:rsid w:val="00EC227A"/>
    <w:rsid w:val="00ED0F9D"/>
    <w:rsid w:val="00ED2A08"/>
    <w:rsid w:val="00ED4566"/>
    <w:rsid w:val="00ED5EBE"/>
    <w:rsid w:val="00ED6996"/>
    <w:rsid w:val="00ED7A80"/>
    <w:rsid w:val="00EE0FAE"/>
    <w:rsid w:val="00EE1992"/>
    <w:rsid w:val="00EE2F05"/>
    <w:rsid w:val="00EE5197"/>
    <w:rsid w:val="00EF132F"/>
    <w:rsid w:val="00EF2F77"/>
    <w:rsid w:val="00EF3706"/>
    <w:rsid w:val="00EF3B04"/>
    <w:rsid w:val="00EF4338"/>
    <w:rsid w:val="00EF459A"/>
    <w:rsid w:val="00EF4C1F"/>
    <w:rsid w:val="00EF5B49"/>
    <w:rsid w:val="00EF772A"/>
    <w:rsid w:val="00F01C70"/>
    <w:rsid w:val="00F033D5"/>
    <w:rsid w:val="00F035C2"/>
    <w:rsid w:val="00F0754C"/>
    <w:rsid w:val="00F13645"/>
    <w:rsid w:val="00F14F1A"/>
    <w:rsid w:val="00F14F25"/>
    <w:rsid w:val="00F15675"/>
    <w:rsid w:val="00F21925"/>
    <w:rsid w:val="00F22BAB"/>
    <w:rsid w:val="00F235CA"/>
    <w:rsid w:val="00F242C1"/>
    <w:rsid w:val="00F26044"/>
    <w:rsid w:val="00F33690"/>
    <w:rsid w:val="00F34325"/>
    <w:rsid w:val="00F35C6E"/>
    <w:rsid w:val="00F368CF"/>
    <w:rsid w:val="00F37871"/>
    <w:rsid w:val="00F40A20"/>
    <w:rsid w:val="00F43C89"/>
    <w:rsid w:val="00F44B47"/>
    <w:rsid w:val="00F56635"/>
    <w:rsid w:val="00F624C7"/>
    <w:rsid w:val="00F62DBD"/>
    <w:rsid w:val="00F65D43"/>
    <w:rsid w:val="00F667DE"/>
    <w:rsid w:val="00F67BFF"/>
    <w:rsid w:val="00F7037D"/>
    <w:rsid w:val="00F710FA"/>
    <w:rsid w:val="00F71279"/>
    <w:rsid w:val="00F73B11"/>
    <w:rsid w:val="00F75228"/>
    <w:rsid w:val="00F77FA1"/>
    <w:rsid w:val="00F8127B"/>
    <w:rsid w:val="00F8319D"/>
    <w:rsid w:val="00F83DF7"/>
    <w:rsid w:val="00F854FE"/>
    <w:rsid w:val="00F85B53"/>
    <w:rsid w:val="00F85FD6"/>
    <w:rsid w:val="00F87F61"/>
    <w:rsid w:val="00F90F83"/>
    <w:rsid w:val="00F967A9"/>
    <w:rsid w:val="00FA0A15"/>
    <w:rsid w:val="00FA1254"/>
    <w:rsid w:val="00FA12CE"/>
    <w:rsid w:val="00FA143F"/>
    <w:rsid w:val="00FA1FC6"/>
    <w:rsid w:val="00FA2C9F"/>
    <w:rsid w:val="00FA51BD"/>
    <w:rsid w:val="00FA66CB"/>
    <w:rsid w:val="00FA6F46"/>
    <w:rsid w:val="00FB2CD9"/>
    <w:rsid w:val="00FB39FB"/>
    <w:rsid w:val="00FB56C1"/>
    <w:rsid w:val="00FB5C82"/>
    <w:rsid w:val="00FC00AB"/>
    <w:rsid w:val="00FC0CAE"/>
    <w:rsid w:val="00FC1434"/>
    <w:rsid w:val="00FC3BC7"/>
    <w:rsid w:val="00FC4779"/>
    <w:rsid w:val="00FC4CA0"/>
    <w:rsid w:val="00FC5AE2"/>
    <w:rsid w:val="00FC7419"/>
    <w:rsid w:val="00FD15BE"/>
    <w:rsid w:val="00FD2D0F"/>
    <w:rsid w:val="00FD3926"/>
    <w:rsid w:val="00FD71F4"/>
    <w:rsid w:val="00FE1FDC"/>
    <w:rsid w:val="00FE3CCC"/>
    <w:rsid w:val="00FE4E8A"/>
    <w:rsid w:val="00FE7986"/>
    <w:rsid w:val="00FF0B93"/>
    <w:rsid w:val="00FF4033"/>
    <w:rsid w:val="00FF4558"/>
    <w:rsid w:val="00FF4A2F"/>
    <w:rsid w:val="00FF7F6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3pt"/>
    </o:shapedefaults>
    <o:shapelayout v:ext="edit">
      <o:idmap v:ext="edit" data="2"/>
    </o:shapelayout>
  </w:shapeDefaults>
  <w:decimalSymbol w:val="."/>
  <w:listSeparator w:val=","/>
  <w14:docId w14:val="0351F8CD"/>
  <w15:docId w15:val="{D76E2FFD-161F-4681-ACDF-71261631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1C0"/>
    <w:rPr>
      <w:rFonts w:ascii="Garamond" w:hAnsi="Garamond"/>
    </w:rPr>
  </w:style>
  <w:style w:type="paragraph" w:styleId="Heading1">
    <w:name w:val="heading 1"/>
    <w:basedOn w:val="Normal"/>
    <w:next w:val="Normal"/>
    <w:qFormat/>
    <w:rsid w:val="005D3C89"/>
    <w:pPr>
      <w:keepNext/>
      <w:tabs>
        <w:tab w:val="right" w:leader="underscore" w:pos="9360"/>
      </w:tabs>
      <w:spacing w:after="100"/>
      <w:outlineLvl w:val="0"/>
    </w:pPr>
    <w:rPr>
      <w:b/>
      <w:sz w:val="22"/>
    </w:rPr>
  </w:style>
  <w:style w:type="paragraph" w:styleId="Heading2">
    <w:name w:val="heading 2"/>
    <w:aliases w:val="Experience Headings"/>
    <w:basedOn w:val="Style1"/>
    <w:next w:val="Normal"/>
    <w:qFormat/>
    <w:rsid w:val="00E96386"/>
    <w:pPr>
      <w:keepNext/>
      <w:spacing w:before="120"/>
      <w:ind w:left="446" w:right="547"/>
      <w:outlineLvl w:val="1"/>
    </w:pPr>
  </w:style>
  <w:style w:type="paragraph" w:styleId="Heading3">
    <w:name w:val="heading 3"/>
    <w:basedOn w:val="Normal"/>
    <w:next w:val="Normal"/>
    <w:qFormat/>
    <w:rsid w:val="00F87F61"/>
    <w:pPr>
      <w:keepNext/>
      <w:spacing w:after="120"/>
      <w:jc w:val="center"/>
      <w:outlineLvl w:val="2"/>
    </w:pPr>
    <w:rPr>
      <w:b/>
      <w:smallCaps/>
      <w:spacing w:val="4"/>
      <w:sz w:val="30"/>
    </w:rPr>
  </w:style>
  <w:style w:type="paragraph" w:styleId="Heading4">
    <w:name w:val="heading 4"/>
    <w:basedOn w:val="Normal"/>
    <w:next w:val="Normal"/>
    <w:link w:val="Heading4Char"/>
    <w:qFormat/>
    <w:rsid w:val="00F87F61"/>
    <w:pPr>
      <w:keepNext/>
      <w:outlineLvl w:val="3"/>
    </w:pPr>
    <w:rPr>
      <w:b/>
      <w:snapToGrid w:val="0"/>
      <w:spacing w:val="10"/>
      <w:sz w:val="48"/>
    </w:rPr>
  </w:style>
  <w:style w:type="paragraph" w:styleId="Heading5">
    <w:name w:val="heading 5"/>
    <w:basedOn w:val="Normal"/>
    <w:next w:val="Normal"/>
    <w:qFormat/>
    <w:rsid w:val="00F87F61"/>
    <w:pPr>
      <w:keepNext/>
      <w:outlineLvl w:val="4"/>
    </w:pPr>
    <w:rPr>
      <w:rFonts w:cs="Courier New"/>
      <w:b/>
      <w:bCs/>
      <w:sz w:val="21"/>
    </w:rPr>
  </w:style>
  <w:style w:type="paragraph" w:styleId="Heading6">
    <w:name w:val="heading 6"/>
    <w:basedOn w:val="Normal"/>
    <w:next w:val="Normal"/>
    <w:qFormat/>
    <w:rsid w:val="00F87F61"/>
    <w:pPr>
      <w:keepNext/>
      <w:spacing w:after="40"/>
      <w:jc w:val="center"/>
      <w:outlineLvl w:val="5"/>
    </w:pPr>
    <w:rPr>
      <w:b/>
      <w:snapToGrid w:val="0"/>
      <w:spacing w:val="10"/>
      <w:sz w:val="48"/>
    </w:rPr>
  </w:style>
  <w:style w:type="paragraph" w:styleId="Heading7">
    <w:name w:val="heading 7"/>
    <w:basedOn w:val="Normal"/>
    <w:next w:val="Normal"/>
    <w:qFormat/>
    <w:rsid w:val="00F87F61"/>
    <w:pPr>
      <w:keepNext/>
      <w:jc w:val="center"/>
      <w:outlineLvl w:val="6"/>
    </w:pPr>
    <w:rPr>
      <w:rFonts w:cs="Courier New"/>
      <w:i/>
      <w:iCs/>
      <w:spacing w:val="8"/>
      <w:sz w:val="21"/>
    </w:rPr>
  </w:style>
  <w:style w:type="paragraph" w:styleId="Heading8">
    <w:name w:val="heading 8"/>
    <w:basedOn w:val="Normal"/>
    <w:next w:val="Normal"/>
    <w:qFormat/>
    <w:rsid w:val="00F87F61"/>
    <w:pPr>
      <w:keepNext/>
      <w:autoSpaceDE w:val="0"/>
      <w:autoSpaceDN w:val="0"/>
      <w:adjustRightInd w:val="0"/>
      <w:outlineLvl w:val="7"/>
    </w:pPr>
    <w:rPr>
      <w:b/>
      <w:smallCaps/>
      <w:spacing w:val="12"/>
      <w:sz w:val="31"/>
    </w:rPr>
  </w:style>
  <w:style w:type="paragraph" w:styleId="Heading9">
    <w:name w:val="heading 9"/>
    <w:basedOn w:val="Normal"/>
    <w:next w:val="Normal"/>
    <w:qFormat/>
    <w:rsid w:val="00F87F61"/>
    <w:pPr>
      <w:keepNext/>
      <w:autoSpaceDE w:val="0"/>
      <w:autoSpaceDN w:val="0"/>
      <w:adjustRightInd w:val="0"/>
      <w:ind w:left="270" w:right="270"/>
      <w:outlineLvl w:val="8"/>
    </w:pPr>
    <w:rPr>
      <w:b/>
      <w:bCs/>
      <w:smallCap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87F61"/>
    <w:rPr>
      <w:snapToGrid w:val="0"/>
      <w:sz w:val="22"/>
    </w:rPr>
  </w:style>
  <w:style w:type="paragraph" w:styleId="BodyText2">
    <w:name w:val="Body Text 2"/>
    <w:basedOn w:val="Normal"/>
    <w:semiHidden/>
    <w:rsid w:val="00F87F61"/>
    <w:pPr>
      <w:spacing w:after="60"/>
      <w:jc w:val="both"/>
    </w:pPr>
    <w:rPr>
      <w:snapToGrid w:val="0"/>
      <w:sz w:val="22"/>
    </w:rPr>
  </w:style>
  <w:style w:type="character" w:styleId="Hyperlink">
    <w:name w:val="Hyperlink"/>
    <w:basedOn w:val="DefaultParagraphFont"/>
    <w:rsid w:val="00B15895"/>
    <w:rPr>
      <w:color w:val="333399"/>
      <w:u w:val="single"/>
    </w:rPr>
  </w:style>
  <w:style w:type="paragraph" w:styleId="BodyTextIndent">
    <w:name w:val="Body Text Indent"/>
    <w:basedOn w:val="Normal"/>
    <w:semiHidden/>
    <w:rsid w:val="00F87F61"/>
    <w:pPr>
      <w:ind w:left="2160" w:hanging="2160"/>
    </w:pPr>
    <w:rPr>
      <w:sz w:val="22"/>
    </w:rPr>
  </w:style>
  <w:style w:type="paragraph" w:styleId="NormalWeb">
    <w:name w:val="Normal (Web)"/>
    <w:basedOn w:val="Normal"/>
    <w:link w:val="NormalWebChar"/>
    <w:uiPriority w:val="99"/>
    <w:semiHidden/>
    <w:rsid w:val="00F87F61"/>
    <w:pPr>
      <w:spacing w:before="100" w:beforeAutospacing="1" w:after="100" w:afterAutospacing="1"/>
    </w:pPr>
    <w:rPr>
      <w:sz w:val="24"/>
      <w:szCs w:val="24"/>
    </w:rPr>
  </w:style>
  <w:style w:type="paragraph" w:styleId="BlockText">
    <w:name w:val="Block Text"/>
    <w:basedOn w:val="Normal"/>
    <w:semiHidden/>
    <w:rsid w:val="00F87F61"/>
    <w:pPr>
      <w:ind w:left="450" w:right="540"/>
      <w:jc w:val="both"/>
    </w:pPr>
    <w:rPr>
      <w:sz w:val="21"/>
    </w:rPr>
  </w:style>
  <w:style w:type="paragraph" w:styleId="Title">
    <w:name w:val="Title"/>
    <w:basedOn w:val="Normal"/>
    <w:next w:val="Normal"/>
    <w:link w:val="TitleChar"/>
    <w:uiPriority w:val="10"/>
    <w:qFormat/>
    <w:rsid w:val="0070569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705698"/>
    <w:rPr>
      <w:rFonts w:ascii="Cambria" w:eastAsia="Times New Roman" w:hAnsi="Cambria" w:cs="Times New Roman"/>
      <w:b/>
      <w:bCs/>
      <w:kern w:val="28"/>
      <w:sz w:val="32"/>
      <w:szCs w:val="32"/>
    </w:rPr>
  </w:style>
  <w:style w:type="paragraph" w:customStyle="1" w:styleId="Profile">
    <w:name w:val="Profile"/>
    <w:basedOn w:val="Normal"/>
    <w:link w:val="ProfileCharChar"/>
    <w:uiPriority w:val="34"/>
    <w:qFormat/>
    <w:rsid w:val="00AB555D"/>
    <w:pPr>
      <w:spacing w:after="100"/>
      <w:ind w:left="446"/>
    </w:pPr>
  </w:style>
  <w:style w:type="paragraph" w:customStyle="1" w:styleId="Style1">
    <w:name w:val="Style1"/>
    <w:basedOn w:val="NormalWeb"/>
    <w:link w:val="Style1Char"/>
    <w:qFormat/>
    <w:rsid w:val="00B156EE"/>
    <w:pPr>
      <w:spacing w:before="0" w:beforeAutospacing="0" w:after="0" w:afterAutospacing="0"/>
      <w:ind w:left="450" w:right="540"/>
      <w:jc w:val="both"/>
    </w:pPr>
    <w:rPr>
      <w:caps/>
      <w:sz w:val="21"/>
    </w:rPr>
  </w:style>
  <w:style w:type="paragraph" w:styleId="ListParagraph">
    <w:name w:val="List Paragraph"/>
    <w:basedOn w:val="Normal"/>
    <w:link w:val="ListParagraphChar"/>
    <w:uiPriority w:val="34"/>
    <w:qFormat/>
    <w:rsid w:val="004F1287"/>
    <w:pPr>
      <w:tabs>
        <w:tab w:val="left" w:pos="5040"/>
      </w:tabs>
      <w:spacing w:after="140"/>
      <w:ind w:left="446" w:right="547"/>
    </w:pPr>
    <w:rPr>
      <w:color w:val="000000"/>
      <w:sz w:val="21"/>
    </w:rPr>
  </w:style>
  <w:style w:type="character" w:customStyle="1" w:styleId="NormalWebChar">
    <w:name w:val="Normal (Web) Char"/>
    <w:basedOn w:val="DefaultParagraphFont"/>
    <w:link w:val="NormalWeb"/>
    <w:semiHidden/>
    <w:rsid w:val="00B156EE"/>
    <w:rPr>
      <w:sz w:val="24"/>
      <w:szCs w:val="24"/>
    </w:rPr>
  </w:style>
  <w:style w:type="character" w:customStyle="1" w:styleId="Style1Char">
    <w:name w:val="Style1 Char"/>
    <w:basedOn w:val="NormalWebChar"/>
    <w:link w:val="Style1"/>
    <w:rsid w:val="00B156EE"/>
    <w:rPr>
      <w:rFonts w:ascii="Garamond" w:hAnsi="Garamond"/>
      <w:caps/>
      <w:sz w:val="21"/>
      <w:szCs w:val="24"/>
    </w:rPr>
  </w:style>
  <w:style w:type="paragraph" w:customStyle="1" w:styleId="Name">
    <w:name w:val="Name"/>
    <w:basedOn w:val="Normal"/>
    <w:link w:val="NameChar"/>
    <w:rsid w:val="00E96386"/>
    <w:pPr>
      <w:spacing w:before="240" w:after="240"/>
      <w:ind w:left="403"/>
    </w:pPr>
    <w:rPr>
      <w:b/>
      <w:spacing w:val="10"/>
      <w:sz w:val="48"/>
    </w:rPr>
  </w:style>
  <w:style w:type="character" w:customStyle="1" w:styleId="ListParagraphChar">
    <w:name w:val="List Paragraph Char"/>
    <w:basedOn w:val="NormalWebChar"/>
    <w:link w:val="ListParagraph"/>
    <w:rsid w:val="004F1287"/>
    <w:rPr>
      <w:rFonts w:ascii="Garamond" w:hAnsi="Garamond"/>
      <w:color w:val="000000"/>
      <w:sz w:val="21"/>
      <w:szCs w:val="24"/>
      <w:lang w:val="en-US" w:eastAsia="en-US" w:bidi="ar-SA"/>
    </w:rPr>
  </w:style>
  <w:style w:type="character" w:customStyle="1" w:styleId="Heading4Char">
    <w:name w:val="Heading 4 Char"/>
    <w:basedOn w:val="DefaultParagraphFont"/>
    <w:link w:val="Heading4"/>
    <w:rsid w:val="008F11C0"/>
    <w:rPr>
      <w:rFonts w:ascii="Garamond" w:hAnsi="Garamond"/>
      <w:b/>
      <w:snapToGrid w:val="0"/>
      <w:spacing w:val="10"/>
      <w:sz w:val="48"/>
      <w:lang w:val="en-US" w:eastAsia="en-US" w:bidi="ar-SA"/>
    </w:rPr>
  </w:style>
  <w:style w:type="character" w:customStyle="1" w:styleId="NameChar">
    <w:name w:val="Name Char"/>
    <w:basedOn w:val="Heading4Char"/>
    <w:link w:val="Name"/>
    <w:rsid w:val="00E96386"/>
    <w:rPr>
      <w:rFonts w:ascii="Garamond" w:hAnsi="Garamond"/>
      <w:b/>
      <w:snapToGrid w:val="0"/>
      <w:spacing w:val="10"/>
      <w:sz w:val="48"/>
      <w:lang w:val="en-US" w:eastAsia="en-US" w:bidi="ar-SA"/>
    </w:rPr>
  </w:style>
  <w:style w:type="paragraph" w:customStyle="1" w:styleId="Objective">
    <w:name w:val="Objective"/>
    <w:basedOn w:val="Normal"/>
    <w:rsid w:val="005D3C89"/>
    <w:pPr>
      <w:tabs>
        <w:tab w:val="left" w:pos="10170"/>
      </w:tabs>
      <w:spacing w:after="140"/>
      <w:ind w:left="446" w:right="547"/>
      <w:jc w:val="both"/>
    </w:pPr>
    <w:rPr>
      <w:i/>
      <w:iCs/>
      <w:spacing w:val="8"/>
      <w:sz w:val="21"/>
    </w:rPr>
  </w:style>
  <w:style w:type="numbering" w:customStyle="1" w:styleId="BulletedList">
    <w:name w:val="Bulleted List"/>
    <w:basedOn w:val="NoList"/>
    <w:rsid w:val="00987546"/>
    <w:pPr>
      <w:numPr>
        <w:numId w:val="2"/>
      </w:numPr>
    </w:pPr>
  </w:style>
  <w:style w:type="paragraph" w:styleId="Header">
    <w:name w:val="header"/>
    <w:basedOn w:val="Normal"/>
    <w:rsid w:val="007B19CA"/>
    <w:pPr>
      <w:tabs>
        <w:tab w:val="center" w:pos="4320"/>
        <w:tab w:val="right" w:pos="8640"/>
      </w:tabs>
    </w:pPr>
  </w:style>
  <w:style w:type="paragraph" w:styleId="Footer">
    <w:name w:val="footer"/>
    <w:basedOn w:val="Normal"/>
    <w:link w:val="FooterChar"/>
    <w:rsid w:val="00AB555D"/>
    <w:pPr>
      <w:jc w:val="center"/>
    </w:pPr>
  </w:style>
  <w:style w:type="character" w:customStyle="1" w:styleId="ProfileCharChar">
    <w:name w:val="Profile Char Char"/>
    <w:basedOn w:val="DefaultParagraphFont"/>
    <w:link w:val="Profile"/>
    <w:rsid w:val="00AB555D"/>
    <w:rPr>
      <w:rFonts w:ascii="Garamond" w:hAnsi="Garamond"/>
      <w:lang w:val="en-US" w:eastAsia="en-US" w:bidi="ar-SA"/>
    </w:rPr>
  </w:style>
  <w:style w:type="character" w:customStyle="1" w:styleId="FooterChar">
    <w:name w:val="Footer Char"/>
    <w:basedOn w:val="ProfileCharChar"/>
    <w:link w:val="Footer"/>
    <w:rsid w:val="00AB555D"/>
    <w:rPr>
      <w:rFonts w:ascii="Garamond" w:hAnsi="Garamond"/>
      <w:lang w:val="en-US" w:eastAsia="en-US" w:bidi="ar-SA"/>
    </w:rPr>
  </w:style>
  <w:style w:type="table" w:styleId="TableGrid">
    <w:name w:val="Table Grid"/>
    <w:basedOn w:val="TableNormal"/>
    <w:rsid w:val="007B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B19CA"/>
  </w:style>
  <w:style w:type="paragraph" w:customStyle="1" w:styleId="ContactInfo">
    <w:name w:val="Contact Info"/>
    <w:basedOn w:val="Normal"/>
    <w:rsid w:val="00AB555D"/>
    <w:pPr>
      <w:spacing w:after="120"/>
      <w:jc w:val="center"/>
    </w:pPr>
  </w:style>
  <w:style w:type="paragraph" w:customStyle="1" w:styleId="BulletedIndent">
    <w:name w:val="Bulleted Indent"/>
    <w:basedOn w:val="Normal"/>
    <w:rsid w:val="00AB555D"/>
    <w:pPr>
      <w:numPr>
        <w:ilvl w:val="1"/>
        <w:numId w:val="1"/>
      </w:numPr>
    </w:pPr>
  </w:style>
  <w:style w:type="paragraph" w:customStyle="1" w:styleId="Spacing">
    <w:name w:val="Spacing"/>
    <w:basedOn w:val="Normal"/>
    <w:rsid w:val="004F1287"/>
    <w:rPr>
      <w:sz w:val="14"/>
      <w:szCs w:val="14"/>
    </w:rPr>
  </w:style>
  <w:style w:type="paragraph" w:customStyle="1" w:styleId="SubmitResume">
    <w:name w:val="Submit Resume"/>
    <w:basedOn w:val="Normal"/>
    <w:rsid w:val="00B15895"/>
    <w:pPr>
      <w:spacing w:before="200"/>
      <w:ind w:left="446" w:right="547"/>
    </w:pPr>
    <w:rPr>
      <w:rFonts w:cs="MS Shell Dlg"/>
      <w:i/>
      <w:color w:val="333399"/>
      <w:sz w:val="22"/>
      <w:szCs w:val="15"/>
    </w:rPr>
  </w:style>
  <w:style w:type="paragraph" w:customStyle="1" w:styleId="NamePage2">
    <w:name w:val="Name Page 2"/>
    <w:basedOn w:val="Name"/>
    <w:rsid w:val="00596DCB"/>
    <w:pPr>
      <w:tabs>
        <w:tab w:val="right" w:pos="9360"/>
      </w:tabs>
      <w:spacing w:before="720"/>
    </w:pPr>
  </w:style>
  <w:style w:type="paragraph" w:customStyle="1" w:styleId="ResumeSections">
    <w:name w:val="Resume Sections"/>
    <w:basedOn w:val="Heading1"/>
    <w:rsid w:val="00FC3BC7"/>
  </w:style>
  <w:style w:type="paragraph" w:styleId="BalloonText">
    <w:name w:val="Balloon Text"/>
    <w:basedOn w:val="Normal"/>
    <w:link w:val="BalloonTextChar"/>
    <w:uiPriority w:val="99"/>
    <w:semiHidden/>
    <w:unhideWhenUsed/>
    <w:rsid w:val="000650D9"/>
    <w:rPr>
      <w:rFonts w:ascii="Tahoma" w:hAnsi="Tahoma" w:cs="Tahoma"/>
      <w:sz w:val="16"/>
      <w:szCs w:val="16"/>
    </w:rPr>
  </w:style>
  <w:style w:type="character" w:customStyle="1" w:styleId="BalloonTextChar">
    <w:name w:val="Balloon Text Char"/>
    <w:basedOn w:val="DefaultParagraphFont"/>
    <w:link w:val="BalloonText"/>
    <w:uiPriority w:val="99"/>
    <w:semiHidden/>
    <w:rsid w:val="000650D9"/>
    <w:rPr>
      <w:rFonts w:ascii="Tahoma" w:hAnsi="Tahoma" w:cs="Tahoma"/>
      <w:sz w:val="16"/>
      <w:szCs w:val="16"/>
    </w:rPr>
  </w:style>
  <w:style w:type="paragraph" w:styleId="BodyText3">
    <w:name w:val="Body Text 3"/>
    <w:link w:val="BodyText3Char"/>
    <w:rsid w:val="00D8731A"/>
    <w:rPr>
      <w:color w:val="000000"/>
      <w:kern w:val="28"/>
      <w:sz w:val="22"/>
      <w:szCs w:val="22"/>
    </w:rPr>
  </w:style>
  <w:style w:type="character" w:customStyle="1" w:styleId="BodyText3Char">
    <w:name w:val="Body Text 3 Char"/>
    <w:basedOn w:val="DefaultParagraphFont"/>
    <w:link w:val="BodyText3"/>
    <w:rsid w:val="00D8731A"/>
    <w:rPr>
      <w:color w:val="000000"/>
      <w:kern w:val="28"/>
      <w:sz w:val="22"/>
      <w:szCs w:val="22"/>
      <w:lang w:val="en-US" w:eastAsia="en-US" w:bidi="ar-SA"/>
    </w:rPr>
  </w:style>
  <w:style w:type="paragraph" w:styleId="NoSpacing">
    <w:name w:val="No Spacing"/>
    <w:uiPriority w:val="1"/>
    <w:qFormat/>
    <w:rsid w:val="00B6279D"/>
    <w:rPr>
      <w:rFonts w:ascii="Calibri" w:eastAsia="Calibri" w:hAnsi="Calibri"/>
      <w:sz w:val="22"/>
      <w:szCs w:val="22"/>
      <w:lang w:val="en-CA"/>
    </w:rPr>
  </w:style>
  <w:style w:type="character" w:customStyle="1" w:styleId="bodytext1">
    <w:name w:val="bodytext1"/>
    <w:basedOn w:val="DefaultParagraphFont"/>
    <w:rsid w:val="006D0884"/>
    <w:rPr>
      <w:rFonts w:ascii="Arial" w:hAnsi="Arial" w:cs="Arial" w:hint="default"/>
      <w:sz w:val="18"/>
      <w:szCs w:val="18"/>
    </w:rPr>
  </w:style>
  <w:style w:type="paragraph" w:customStyle="1" w:styleId="Achievement">
    <w:name w:val="Achievement"/>
    <w:basedOn w:val="BodyText"/>
    <w:autoRedefine/>
    <w:rsid w:val="00A12E8E"/>
    <w:pPr>
      <w:numPr>
        <w:numId w:val="3"/>
      </w:numPr>
      <w:tabs>
        <w:tab w:val="right" w:pos="-3686"/>
      </w:tabs>
      <w:spacing w:after="60" w:line="220" w:lineRule="atLeast"/>
      <w:ind w:left="720" w:right="-104"/>
    </w:pPr>
    <w:rPr>
      <w:rFonts w:ascii="Times New Roman" w:hAnsi="Times New Roman"/>
      <w:snapToGrid/>
      <w:sz w:val="20"/>
    </w:rPr>
  </w:style>
  <w:style w:type="paragraph" w:customStyle="1" w:styleId="Institution">
    <w:name w:val="Institution"/>
    <w:basedOn w:val="Normal"/>
    <w:next w:val="Achievement"/>
    <w:autoRedefine/>
    <w:rsid w:val="00CC0724"/>
    <w:pPr>
      <w:numPr>
        <w:numId w:val="7"/>
      </w:numPr>
      <w:tabs>
        <w:tab w:val="left" w:pos="-1418"/>
        <w:tab w:val="right" w:pos="-851"/>
      </w:tabs>
      <w:ind w:left="709"/>
    </w:pPr>
    <w:rPr>
      <w:sz w:val="22"/>
      <w:szCs w:val="22"/>
    </w:rPr>
  </w:style>
  <w:style w:type="paragraph" w:customStyle="1" w:styleId="CompanyName">
    <w:name w:val="Company Name"/>
    <w:basedOn w:val="Normal"/>
    <w:next w:val="Normal"/>
    <w:autoRedefine/>
    <w:rsid w:val="00E77295"/>
    <w:pPr>
      <w:numPr>
        <w:numId w:val="6"/>
      </w:numPr>
      <w:tabs>
        <w:tab w:val="left" w:pos="-3348"/>
        <w:tab w:val="right" w:pos="-1418"/>
      </w:tabs>
      <w:spacing w:line="220" w:lineRule="atLeast"/>
      <w:ind w:left="709" w:right="-111"/>
    </w:pPr>
    <w:rPr>
      <w:rFonts w:ascii="Times New Roman" w:hAnsi="Times New Roman"/>
    </w:rPr>
  </w:style>
  <w:style w:type="paragraph" w:customStyle="1" w:styleId="western">
    <w:name w:val="western"/>
    <w:basedOn w:val="Normal"/>
    <w:rsid w:val="00E45E6C"/>
    <w:rPr>
      <w:rFonts w:ascii="Times New Roman" w:hAnsi="Times New Roman"/>
      <w:sz w:val="24"/>
      <w:szCs w:val="24"/>
    </w:rPr>
  </w:style>
  <w:style w:type="character" w:customStyle="1" w:styleId="apple-converted-space">
    <w:name w:val="apple-converted-space"/>
    <w:basedOn w:val="DefaultParagraphFont"/>
    <w:rsid w:val="00807ECC"/>
  </w:style>
  <w:style w:type="character" w:customStyle="1" w:styleId="s-0">
    <w:name w:val="s-0"/>
    <w:basedOn w:val="DefaultParagraphFont"/>
    <w:rsid w:val="00D842EC"/>
  </w:style>
  <w:style w:type="character" w:customStyle="1" w:styleId="s-1">
    <w:name w:val="s-1"/>
    <w:basedOn w:val="DefaultParagraphFont"/>
    <w:rsid w:val="00D842EC"/>
  </w:style>
  <w:style w:type="character" w:customStyle="1" w:styleId="s-2">
    <w:name w:val="s-2"/>
    <w:basedOn w:val="DefaultParagraphFont"/>
    <w:rsid w:val="00D842EC"/>
  </w:style>
  <w:style w:type="paragraph" w:customStyle="1" w:styleId="ulli">
    <w:name w:val="ul_li"/>
    <w:basedOn w:val="Normal"/>
    <w:rsid w:val="000509E7"/>
    <w:pPr>
      <w:pBdr>
        <w:left w:val="none" w:sz="0" w:space="3" w:color="auto"/>
      </w:pBdr>
      <w:spacing w:line="240" w:lineRule="atLeas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87234">
      <w:bodyDiv w:val="1"/>
      <w:marLeft w:val="0"/>
      <w:marRight w:val="0"/>
      <w:marTop w:val="0"/>
      <w:marBottom w:val="0"/>
      <w:divBdr>
        <w:top w:val="none" w:sz="0" w:space="0" w:color="auto"/>
        <w:left w:val="none" w:sz="0" w:space="0" w:color="auto"/>
        <w:bottom w:val="none" w:sz="0" w:space="0" w:color="auto"/>
        <w:right w:val="none" w:sz="0" w:space="0" w:color="auto"/>
      </w:divBdr>
    </w:div>
    <w:div w:id="66997761">
      <w:bodyDiv w:val="1"/>
      <w:marLeft w:val="0"/>
      <w:marRight w:val="0"/>
      <w:marTop w:val="0"/>
      <w:marBottom w:val="0"/>
      <w:divBdr>
        <w:top w:val="none" w:sz="0" w:space="0" w:color="auto"/>
        <w:left w:val="none" w:sz="0" w:space="0" w:color="auto"/>
        <w:bottom w:val="none" w:sz="0" w:space="0" w:color="auto"/>
        <w:right w:val="none" w:sz="0" w:space="0" w:color="auto"/>
      </w:divBdr>
    </w:div>
    <w:div w:id="289749279">
      <w:bodyDiv w:val="1"/>
      <w:marLeft w:val="0"/>
      <w:marRight w:val="0"/>
      <w:marTop w:val="0"/>
      <w:marBottom w:val="0"/>
      <w:divBdr>
        <w:top w:val="none" w:sz="0" w:space="0" w:color="auto"/>
        <w:left w:val="none" w:sz="0" w:space="0" w:color="auto"/>
        <w:bottom w:val="none" w:sz="0" w:space="0" w:color="auto"/>
        <w:right w:val="none" w:sz="0" w:space="0" w:color="auto"/>
      </w:divBdr>
    </w:div>
    <w:div w:id="427311228">
      <w:bodyDiv w:val="1"/>
      <w:marLeft w:val="0"/>
      <w:marRight w:val="0"/>
      <w:marTop w:val="0"/>
      <w:marBottom w:val="0"/>
      <w:divBdr>
        <w:top w:val="none" w:sz="0" w:space="0" w:color="auto"/>
        <w:left w:val="none" w:sz="0" w:space="0" w:color="auto"/>
        <w:bottom w:val="none" w:sz="0" w:space="0" w:color="auto"/>
        <w:right w:val="none" w:sz="0" w:space="0" w:color="auto"/>
      </w:divBdr>
    </w:div>
    <w:div w:id="527841141">
      <w:bodyDiv w:val="1"/>
      <w:marLeft w:val="0"/>
      <w:marRight w:val="0"/>
      <w:marTop w:val="0"/>
      <w:marBottom w:val="0"/>
      <w:divBdr>
        <w:top w:val="none" w:sz="0" w:space="0" w:color="auto"/>
        <w:left w:val="none" w:sz="0" w:space="0" w:color="auto"/>
        <w:bottom w:val="none" w:sz="0" w:space="0" w:color="auto"/>
        <w:right w:val="none" w:sz="0" w:space="0" w:color="auto"/>
      </w:divBdr>
    </w:div>
    <w:div w:id="593516014">
      <w:bodyDiv w:val="1"/>
      <w:marLeft w:val="0"/>
      <w:marRight w:val="0"/>
      <w:marTop w:val="0"/>
      <w:marBottom w:val="0"/>
      <w:divBdr>
        <w:top w:val="none" w:sz="0" w:space="0" w:color="auto"/>
        <w:left w:val="none" w:sz="0" w:space="0" w:color="auto"/>
        <w:bottom w:val="none" w:sz="0" w:space="0" w:color="auto"/>
        <w:right w:val="none" w:sz="0" w:space="0" w:color="auto"/>
      </w:divBdr>
    </w:div>
    <w:div w:id="641426553">
      <w:bodyDiv w:val="1"/>
      <w:marLeft w:val="0"/>
      <w:marRight w:val="0"/>
      <w:marTop w:val="0"/>
      <w:marBottom w:val="0"/>
      <w:divBdr>
        <w:top w:val="none" w:sz="0" w:space="0" w:color="auto"/>
        <w:left w:val="none" w:sz="0" w:space="0" w:color="auto"/>
        <w:bottom w:val="none" w:sz="0" w:space="0" w:color="auto"/>
        <w:right w:val="none" w:sz="0" w:space="0" w:color="auto"/>
      </w:divBdr>
    </w:div>
    <w:div w:id="753669927">
      <w:bodyDiv w:val="1"/>
      <w:marLeft w:val="0"/>
      <w:marRight w:val="0"/>
      <w:marTop w:val="0"/>
      <w:marBottom w:val="0"/>
      <w:divBdr>
        <w:top w:val="none" w:sz="0" w:space="0" w:color="auto"/>
        <w:left w:val="none" w:sz="0" w:space="0" w:color="auto"/>
        <w:bottom w:val="none" w:sz="0" w:space="0" w:color="auto"/>
        <w:right w:val="none" w:sz="0" w:space="0" w:color="auto"/>
      </w:divBdr>
    </w:div>
    <w:div w:id="791442813">
      <w:bodyDiv w:val="1"/>
      <w:marLeft w:val="0"/>
      <w:marRight w:val="0"/>
      <w:marTop w:val="0"/>
      <w:marBottom w:val="0"/>
      <w:divBdr>
        <w:top w:val="none" w:sz="0" w:space="0" w:color="auto"/>
        <w:left w:val="none" w:sz="0" w:space="0" w:color="auto"/>
        <w:bottom w:val="none" w:sz="0" w:space="0" w:color="auto"/>
        <w:right w:val="none" w:sz="0" w:space="0" w:color="auto"/>
      </w:divBdr>
    </w:div>
    <w:div w:id="956452133">
      <w:bodyDiv w:val="1"/>
      <w:marLeft w:val="0"/>
      <w:marRight w:val="0"/>
      <w:marTop w:val="0"/>
      <w:marBottom w:val="0"/>
      <w:divBdr>
        <w:top w:val="none" w:sz="0" w:space="0" w:color="auto"/>
        <w:left w:val="none" w:sz="0" w:space="0" w:color="auto"/>
        <w:bottom w:val="none" w:sz="0" w:space="0" w:color="auto"/>
        <w:right w:val="none" w:sz="0" w:space="0" w:color="auto"/>
      </w:divBdr>
    </w:div>
    <w:div w:id="1002393827">
      <w:bodyDiv w:val="1"/>
      <w:marLeft w:val="0"/>
      <w:marRight w:val="0"/>
      <w:marTop w:val="0"/>
      <w:marBottom w:val="0"/>
      <w:divBdr>
        <w:top w:val="none" w:sz="0" w:space="0" w:color="auto"/>
        <w:left w:val="none" w:sz="0" w:space="0" w:color="auto"/>
        <w:bottom w:val="none" w:sz="0" w:space="0" w:color="auto"/>
        <w:right w:val="none" w:sz="0" w:space="0" w:color="auto"/>
      </w:divBdr>
      <w:divsChild>
        <w:div w:id="697702245">
          <w:marLeft w:val="0"/>
          <w:marRight w:val="0"/>
          <w:marTop w:val="0"/>
          <w:marBottom w:val="0"/>
          <w:divBdr>
            <w:top w:val="none" w:sz="0" w:space="0" w:color="auto"/>
            <w:left w:val="none" w:sz="0" w:space="0" w:color="auto"/>
            <w:bottom w:val="none" w:sz="0" w:space="0" w:color="auto"/>
            <w:right w:val="none" w:sz="0" w:space="0" w:color="auto"/>
          </w:divBdr>
          <w:divsChild>
            <w:div w:id="312225666">
              <w:marLeft w:val="0"/>
              <w:marRight w:val="0"/>
              <w:marTop w:val="0"/>
              <w:marBottom w:val="0"/>
              <w:divBdr>
                <w:top w:val="none" w:sz="0" w:space="0" w:color="auto"/>
                <w:left w:val="none" w:sz="0" w:space="0" w:color="auto"/>
                <w:bottom w:val="none" w:sz="0" w:space="0" w:color="auto"/>
                <w:right w:val="none" w:sz="0" w:space="0" w:color="auto"/>
              </w:divBdr>
              <w:divsChild>
                <w:div w:id="111379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3036">
          <w:marLeft w:val="0"/>
          <w:marRight w:val="0"/>
          <w:marTop w:val="0"/>
          <w:marBottom w:val="0"/>
          <w:divBdr>
            <w:top w:val="none" w:sz="0" w:space="0" w:color="auto"/>
            <w:left w:val="none" w:sz="0" w:space="0" w:color="auto"/>
            <w:bottom w:val="none" w:sz="0" w:space="0" w:color="auto"/>
            <w:right w:val="none" w:sz="0" w:space="0" w:color="auto"/>
          </w:divBdr>
          <w:divsChild>
            <w:div w:id="205488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09534">
      <w:bodyDiv w:val="1"/>
      <w:marLeft w:val="0"/>
      <w:marRight w:val="0"/>
      <w:marTop w:val="0"/>
      <w:marBottom w:val="0"/>
      <w:divBdr>
        <w:top w:val="none" w:sz="0" w:space="0" w:color="auto"/>
        <w:left w:val="none" w:sz="0" w:space="0" w:color="auto"/>
        <w:bottom w:val="none" w:sz="0" w:space="0" w:color="auto"/>
        <w:right w:val="none" w:sz="0" w:space="0" w:color="auto"/>
      </w:divBdr>
    </w:div>
    <w:div w:id="1093357673">
      <w:bodyDiv w:val="1"/>
      <w:marLeft w:val="0"/>
      <w:marRight w:val="0"/>
      <w:marTop w:val="0"/>
      <w:marBottom w:val="0"/>
      <w:divBdr>
        <w:top w:val="none" w:sz="0" w:space="0" w:color="auto"/>
        <w:left w:val="none" w:sz="0" w:space="0" w:color="auto"/>
        <w:bottom w:val="none" w:sz="0" w:space="0" w:color="auto"/>
        <w:right w:val="none" w:sz="0" w:space="0" w:color="auto"/>
      </w:divBdr>
      <w:divsChild>
        <w:div w:id="2022078027">
          <w:marLeft w:val="0"/>
          <w:marRight w:val="0"/>
          <w:marTop w:val="0"/>
          <w:marBottom w:val="0"/>
          <w:divBdr>
            <w:top w:val="none" w:sz="0" w:space="0" w:color="auto"/>
            <w:left w:val="none" w:sz="0" w:space="0" w:color="auto"/>
            <w:bottom w:val="none" w:sz="0" w:space="0" w:color="auto"/>
            <w:right w:val="none" w:sz="0" w:space="0" w:color="auto"/>
          </w:divBdr>
          <w:divsChild>
            <w:div w:id="947002169">
              <w:marLeft w:val="0"/>
              <w:marRight w:val="0"/>
              <w:marTop w:val="0"/>
              <w:marBottom w:val="0"/>
              <w:divBdr>
                <w:top w:val="none" w:sz="0" w:space="0" w:color="auto"/>
                <w:left w:val="none" w:sz="0" w:space="0" w:color="auto"/>
                <w:bottom w:val="none" w:sz="0" w:space="0" w:color="auto"/>
                <w:right w:val="none" w:sz="0" w:space="0" w:color="auto"/>
              </w:divBdr>
              <w:divsChild>
                <w:div w:id="968244773">
                  <w:marLeft w:val="0"/>
                  <w:marRight w:val="0"/>
                  <w:marTop w:val="0"/>
                  <w:marBottom w:val="0"/>
                  <w:divBdr>
                    <w:top w:val="none" w:sz="0" w:space="0" w:color="auto"/>
                    <w:left w:val="none" w:sz="0" w:space="0" w:color="auto"/>
                    <w:bottom w:val="none" w:sz="0" w:space="0" w:color="auto"/>
                    <w:right w:val="none" w:sz="0" w:space="0" w:color="auto"/>
                  </w:divBdr>
                  <w:divsChild>
                    <w:div w:id="963122823">
                      <w:marLeft w:val="0"/>
                      <w:marRight w:val="0"/>
                      <w:marTop w:val="0"/>
                      <w:marBottom w:val="0"/>
                      <w:divBdr>
                        <w:top w:val="none" w:sz="0" w:space="0" w:color="auto"/>
                        <w:left w:val="none" w:sz="0" w:space="0" w:color="auto"/>
                        <w:bottom w:val="none" w:sz="0" w:space="0" w:color="auto"/>
                        <w:right w:val="none" w:sz="0" w:space="0" w:color="auto"/>
                      </w:divBdr>
                      <w:divsChild>
                        <w:div w:id="495733693">
                          <w:marLeft w:val="0"/>
                          <w:marRight w:val="0"/>
                          <w:marTop w:val="0"/>
                          <w:marBottom w:val="0"/>
                          <w:divBdr>
                            <w:top w:val="none" w:sz="0" w:space="0" w:color="auto"/>
                            <w:left w:val="none" w:sz="0" w:space="0" w:color="auto"/>
                            <w:bottom w:val="none" w:sz="0" w:space="0" w:color="auto"/>
                            <w:right w:val="none" w:sz="0" w:space="0" w:color="auto"/>
                          </w:divBdr>
                          <w:divsChild>
                            <w:div w:id="1679386972">
                              <w:marLeft w:val="0"/>
                              <w:marRight w:val="0"/>
                              <w:marTop w:val="0"/>
                              <w:marBottom w:val="0"/>
                              <w:divBdr>
                                <w:top w:val="none" w:sz="0" w:space="0" w:color="auto"/>
                                <w:left w:val="none" w:sz="0" w:space="0" w:color="auto"/>
                                <w:bottom w:val="none" w:sz="0" w:space="0" w:color="auto"/>
                                <w:right w:val="none" w:sz="0" w:space="0" w:color="auto"/>
                              </w:divBdr>
                              <w:divsChild>
                                <w:div w:id="418721130">
                                  <w:marLeft w:val="0"/>
                                  <w:marRight w:val="0"/>
                                  <w:marTop w:val="0"/>
                                  <w:marBottom w:val="0"/>
                                  <w:divBdr>
                                    <w:top w:val="none" w:sz="0" w:space="0" w:color="auto"/>
                                    <w:left w:val="none" w:sz="0" w:space="0" w:color="auto"/>
                                    <w:bottom w:val="none" w:sz="0" w:space="0" w:color="auto"/>
                                    <w:right w:val="none" w:sz="0" w:space="0" w:color="auto"/>
                                  </w:divBdr>
                                  <w:divsChild>
                                    <w:div w:id="919676644">
                                      <w:marLeft w:val="0"/>
                                      <w:marRight w:val="0"/>
                                      <w:marTop w:val="0"/>
                                      <w:marBottom w:val="0"/>
                                      <w:divBdr>
                                        <w:top w:val="none" w:sz="0" w:space="0" w:color="auto"/>
                                        <w:left w:val="none" w:sz="0" w:space="0" w:color="auto"/>
                                        <w:bottom w:val="none" w:sz="0" w:space="0" w:color="auto"/>
                                        <w:right w:val="none" w:sz="0" w:space="0" w:color="auto"/>
                                      </w:divBdr>
                                      <w:divsChild>
                                        <w:div w:id="1438676294">
                                          <w:marLeft w:val="0"/>
                                          <w:marRight w:val="0"/>
                                          <w:marTop w:val="0"/>
                                          <w:marBottom w:val="0"/>
                                          <w:divBdr>
                                            <w:top w:val="none" w:sz="0" w:space="0" w:color="auto"/>
                                            <w:left w:val="none" w:sz="0" w:space="0" w:color="auto"/>
                                            <w:bottom w:val="none" w:sz="0" w:space="0" w:color="auto"/>
                                            <w:right w:val="none" w:sz="0" w:space="0" w:color="auto"/>
                                          </w:divBdr>
                                          <w:divsChild>
                                            <w:div w:id="983510668">
                                              <w:marLeft w:val="0"/>
                                              <w:marRight w:val="0"/>
                                              <w:marTop w:val="0"/>
                                              <w:marBottom w:val="0"/>
                                              <w:divBdr>
                                                <w:top w:val="none" w:sz="0" w:space="0" w:color="auto"/>
                                                <w:left w:val="none" w:sz="0" w:space="0" w:color="auto"/>
                                                <w:bottom w:val="none" w:sz="0" w:space="0" w:color="auto"/>
                                                <w:right w:val="none" w:sz="0" w:space="0" w:color="auto"/>
                                              </w:divBdr>
                                              <w:divsChild>
                                                <w:div w:id="181379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8473811">
      <w:bodyDiv w:val="1"/>
      <w:marLeft w:val="0"/>
      <w:marRight w:val="0"/>
      <w:marTop w:val="0"/>
      <w:marBottom w:val="0"/>
      <w:divBdr>
        <w:top w:val="none" w:sz="0" w:space="0" w:color="auto"/>
        <w:left w:val="none" w:sz="0" w:space="0" w:color="auto"/>
        <w:bottom w:val="none" w:sz="0" w:space="0" w:color="auto"/>
        <w:right w:val="none" w:sz="0" w:space="0" w:color="auto"/>
      </w:divBdr>
      <w:divsChild>
        <w:div w:id="1315380334">
          <w:marLeft w:val="0"/>
          <w:marRight w:val="0"/>
          <w:marTop w:val="0"/>
          <w:marBottom w:val="1200"/>
          <w:divBdr>
            <w:top w:val="none" w:sz="0" w:space="0" w:color="auto"/>
            <w:left w:val="none" w:sz="0" w:space="0" w:color="auto"/>
            <w:bottom w:val="none" w:sz="0" w:space="0" w:color="auto"/>
            <w:right w:val="none" w:sz="0" w:space="0" w:color="auto"/>
          </w:divBdr>
          <w:divsChild>
            <w:div w:id="2071079374">
              <w:marLeft w:val="0"/>
              <w:marRight w:val="0"/>
              <w:marTop w:val="0"/>
              <w:marBottom w:val="0"/>
              <w:divBdr>
                <w:top w:val="none" w:sz="0" w:space="0" w:color="auto"/>
                <w:left w:val="none" w:sz="0" w:space="0" w:color="auto"/>
                <w:bottom w:val="none" w:sz="0" w:space="0" w:color="auto"/>
                <w:right w:val="none" w:sz="0" w:space="0" w:color="auto"/>
              </w:divBdr>
              <w:divsChild>
                <w:div w:id="1983924479">
                  <w:marLeft w:val="0"/>
                  <w:marRight w:val="0"/>
                  <w:marTop w:val="0"/>
                  <w:marBottom w:val="240"/>
                  <w:divBdr>
                    <w:top w:val="none" w:sz="0" w:space="0" w:color="auto"/>
                    <w:left w:val="none" w:sz="0" w:space="0" w:color="auto"/>
                    <w:bottom w:val="none" w:sz="0" w:space="0" w:color="auto"/>
                    <w:right w:val="none" w:sz="0" w:space="0" w:color="auto"/>
                  </w:divBdr>
                  <w:divsChild>
                    <w:div w:id="697000496">
                      <w:marLeft w:val="0"/>
                      <w:marRight w:val="0"/>
                      <w:marTop w:val="0"/>
                      <w:marBottom w:val="240"/>
                      <w:divBdr>
                        <w:top w:val="none" w:sz="0" w:space="0" w:color="auto"/>
                        <w:left w:val="none" w:sz="0" w:space="0" w:color="auto"/>
                        <w:bottom w:val="none" w:sz="0" w:space="0" w:color="auto"/>
                        <w:right w:val="none" w:sz="0" w:space="0" w:color="auto"/>
                      </w:divBdr>
                      <w:divsChild>
                        <w:div w:id="17093764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17427596">
      <w:bodyDiv w:val="1"/>
      <w:marLeft w:val="0"/>
      <w:marRight w:val="0"/>
      <w:marTop w:val="0"/>
      <w:marBottom w:val="0"/>
      <w:divBdr>
        <w:top w:val="none" w:sz="0" w:space="0" w:color="auto"/>
        <w:left w:val="none" w:sz="0" w:space="0" w:color="auto"/>
        <w:bottom w:val="none" w:sz="0" w:space="0" w:color="auto"/>
        <w:right w:val="none" w:sz="0" w:space="0" w:color="auto"/>
      </w:divBdr>
    </w:div>
    <w:div w:id="1330061027">
      <w:bodyDiv w:val="1"/>
      <w:marLeft w:val="0"/>
      <w:marRight w:val="0"/>
      <w:marTop w:val="0"/>
      <w:marBottom w:val="0"/>
      <w:divBdr>
        <w:top w:val="none" w:sz="0" w:space="0" w:color="auto"/>
        <w:left w:val="none" w:sz="0" w:space="0" w:color="auto"/>
        <w:bottom w:val="none" w:sz="0" w:space="0" w:color="auto"/>
        <w:right w:val="none" w:sz="0" w:space="0" w:color="auto"/>
      </w:divBdr>
    </w:div>
    <w:div w:id="1413896667">
      <w:bodyDiv w:val="1"/>
      <w:marLeft w:val="0"/>
      <w:marRight w:val="0"/>
      <w:marTop w:val="0"/>
      <w:marBottom w:val="0"/>
      <w:divBdr>
        <w:top w:val="none" w:sz="0" w:space="0" w:color="auto"/>
        <w:left w:val="none" w:sz="0" w:space="0" w:color="auto"/>
        <w:bottom w:val="none" w:sz="0" w:space="0" w:color="auto"/>
        <w:right w:val="none" w:sz="0" w:space="0" w:color="auto"/>
      </w:divBdr>
    </w:div>
    <w:div w:id="1427576325">
      <w:bodyDiv w:val="1"/>
      <w:marLeft w:val="0"/>
      <w:marRight w:val="0"/>
      <w:marTop w:val="0"/>
      <w:marBottom w:val="0"/>
      <w:divBdr>
        <w:top w:val="none" w:sz="0" w:space="0" w:color="auto"/>
        <w:left w:val="none" w:sz="0" w:space="0" w:color="auto"/>
        <w:bottom w:val="none" w:sz="0" w:space="0" w:color="auto"/>
        <w:right w:val="none" w:sz="0" w:space="0" w:color="auto"/>
      </w:divBdr>
    </w:div>
    <w:div w:id="1526209118">
      <w:bodyDiv w:val="1"/>
      <w:marLeft w:val="0"/>
      <w:marRight w:val="0"/>
      <w:marTop w:val="0"/>
      <w:marBottom w:val="0"/>
      <w:divBdr>
        <w:top w:val="none" w:sz="0" w:space="0" w:color="auto"/>
        <w:left w:val="none" w:sz="0" w:space="0" w:color="auto"/>
        <w:bottom w:val="none" w:sz="0" w:space="0" w:color="auto"/>
        <w:right w:val="none" w:sz="0" w:space="0" w:color="auto"/>
      </w:divBdr>
    </w:div>
    <w:div w:id="1529174251">
      <w:bodyDiv w:val="1"/>
      <w:marLeft w:val="0"/>
      <w:marRight w:val="0"/>
      <w:marTop w:val="0"/>
      <w:marBottom w:val="0"/>
      <w:divBdr>
        <w:top w:val="none" w:sz="0" w:space="0" w:color="auto"/>
        <w:left w:val="none" w:sz="0" w:space="0" w:color="auto"/>
        <w:bottom w:val="none" w:sz="0" w:space="0" w:color="auto"/>
        <w:right w:val="none" w:sz="0" w:space="0" w:color="auto"/>
      </w:divBdr>
    </w:div>
    <w:div w:id="1540514343">
      <w:bodyDiv w:val="1"/>
      <w:marLeft w:val="0"/>
      <w:marRight w:val="0"/>
      <w:marTop w:val="0"/>
      <w:marBottom w:val="0"/>
      <w:divBdr>
        <w:top w:val="none" w:sz="0" w:space="0" w:color="auto"/>
        <w:left w:val="none" w:sz="0" w:space="0" w:color="auto"/>
        <w:bottom w:val="none" w:sz="0" w:space="0" w:color="auto"/>
        <w:right w:val="none" w:sz="0" w:space="0" w:color="auto"/>
      </w:divBdr>
    </w:div>
    <w:div w:id="1584606311">
      <w:bodyDiv w:val="1"/>
      <w:marLeft w:val="0"/>
      <w:marRight w:val="0"/>
      <w:marTop w:val="0"/>
      <w:marBottom w:val="0"/>
      <w:divBdr>
        <w:top w:val="none" w:sz="0" w:space="0" w:color="auto"/>
        <w:left w:val="none" w:sz="0" w:space="0" w:color="auto"/>
        <w:bottom w:val="none" w:sz="0" w:space="0" w:color="auto"/>
        <w:right w:val="none" w:sz="0" w:space="0" w:color="auto"/>
      </w:divBdr>
    </w:div>
    <w:div w:id="1914075904">
      <w:bodyDiv w:val="1"/>
      <w:marLeft w:val="0"/>
      <w:marRight w:val="0"/>
      <w:marTop w:val="0"/>
      <w:marBottom w:val="0"/>
      <w:divBdr>
        <w:top w:val="none" w:sz="0" w:space="0" w:color="auto"/>
        <w:left w:val="none" w:sz="0" w:space="0" w:color="auto"/>
        <w:bottom w:val="none" w:sz="0" w:space="0" w:color="auto"/>
        <w:right w:val="none" w:sz="0" w:space="0" w:color="auto"/>
      </w:divBdr>
      <w:divsChild>
        <w:div w:id="1065447945">
          <w:marLeft w:val="0"/>
          <w:marRight w:val="0"/>
          <w:marTop w:val="0"/>
          <w:marBottom w:val="0"/>
          <w:divBdr>
            <w:top w:val="none" w:sz="0" w:space="0" w:color="auto"/>
            <w:left w:val="none" w:sz="0" w:space="0" w:color="auto"/>
            <w:bottom w:val="none" w:sz="0" w:space="0" w:color="auto"/>
            <w:right w:val="none" w:sz="0" w:space="0" w:color="auto"/>
          </w:divBdr>
          <w:divsChild>
            <w:div w:id="1510749536">
              <w:marLeft w:val="0"/>
              <w:marRight w:val="0"/>
              <w:marTop w:val="0"/>
              <w:marBottom w:val="0"/>
              <w:divBdr>
                <w:top w:val="none" w:sz="0" w:space="0" w:color="auto"/>
                <w:left w:val="none" w:sz="0" w:space="0" w:color="auto"/>
                <w:bottom w:val="none" w:sz="0" w:space="0" w:color="auto"/>
                <w:right w:val="none" w:sz="0" w:space="0" w:color="auto"/>
              </w:divBdr>
              <w:divsChild>
                <w:div w:id="1031149312">
                  <w:marLeft w:val="0"/>
                  <w:marRight w:val="0"/>
                  <w:marTop w:val="0"/>
                  <w:marBottom w:val="0"/>
                  <w:divBdr>
                    <w:top w:val="none" w:sz="0" w:space="0" w:color="auto"/>
                    <w:left w:val="none" w:sz="0" w:space="0" w:color="auto"/>
                    <w:bottom w:val="none" w:sz="0" w:space="0" w:color="auto"/>
                    <w:right w:val="none" w:sz="0" w:space="0" w:color="auto"/>
                  </w:divBdr>
                  <w:divsChild>
                    <w:div w:id="855584769">
                      <w:marLeft w:val="0"/>
                      <w:marRight w:val="0"/>
                      <w:marTop w:val="0"/>
                      <w:marBottom w:val="0"/>
                      <w:divBdr>
                        <w:top w:val="none" w:sz="0" w:space="0" w:color="auto"/>
                        <w:left w:val="none" w:sz="0" w:space="0" w:color="auto"/>
                        <w:bottom w:val="none" w:sz="0" w:space="0" w:color="auto"/>
                        <w:right w:val="none" w:sz="0" w:space="0" w:color="auto"/>
                      </w:divBdr>
                      <w:divsChild>
                        <w:div w:id="1686443701">
                          <w:marLeft w:val="0"/>
                          <w:marRight w:val="1"/>
                          <w:marTop w:val="0"/>
                          <w:marBottom w:val="0"/>
                          <w:divBdr>
                            <w:top w:val="none" w:sz="0" w:space="0" w:color="auto"/>
                            <w:left w:val="none" w:sz="0" w:space="0" w:color="auto"/>
                            <w:bottom w:val="none" w:sz="0" w:space="0" w:color="auto"/>
                            <w:right w:val="none" w:sz="0" w:space="0" w:color="auto"/>
                          </w:divBdr>
                          <w:divsChild>
                            <w:div w:id="1814978209">
                              <w:marLeft w:val="0"/>
                              <w:marRight w:val="0"/>
                              <w:marTop w:val="0"/>
                              <w:marBottom w:val="115"/>
                              <w:divBdr>
                                <w:top w:val="single" w:sz="4" w:space="0" w:color="CCD7DA"/>
                                <w:left w:val="single" w:sz="4" w:space="0" w:color="CCD7DA"/>
                                <w:bottom w:val="single" w:sz="4" w:space="0" w:color="CCD7DA"/>
                                <w:right w:val="single" w:sz="4" w:space="0" w:color="CCD7DA"/>
                              </w:divBdr>
                              <w:divsChild>
                                <w:div w:id="1648585638">
                                  <w:marLeft w:val="0"/>
                                  <w:marRight w:val="0"/>
                                  <w:marTop w:val="0"/>
                                  <w:marBottom w:val="0"/>
                                  <w:divBdr>
                                    <w:top w:val="none" w:sz="0" w:space="0" w:color="auto"/>
                                    <w:left w:val="none" w:sz="0" w:space="0" w:color="auto"/>
                                    <w:bottom w:val="none" w:sz="0" w:space="0" w:color="auto"/>
                                    <w:right w:val="none" w:sz="0" w:space="0" w:color="auto"/>
                                  </w:divBdr>
                                  <w:divsChild>
                                    <w:div w:id="20774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10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Y\Desktop\1036257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onsterProperties xmlns:xsi="http://www.w3.org/2001/XMLSchema-instance" xmlns:xsd="http://www.w3.org/2001/XMLSchema" xmlns="http://schemas.monster.com/Monster/Seeker/WordResumeTemplates">
  <AtlasTagging>
    <ResumeUploadSuccessTag>monmon_EZSubmitFinalUpload_1</ResumeUploadSuccessTag>
  </AtlasTagging>
  <TemplateProperties>
    <TemplateGUID>2d2f5b7d-232c-49ea-9a86-48d6ecc0acab</TemplateGUID>
    <TemplateBuildVersion>8</TemplateBuildVersion>
    <TemplateBuildDate>2009-10-11T21:44:14.2084752-04:00</TemplateBuildDate>
  </TemplateProperties>
</Monster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15553-B25F-45B8-8EF4-B21FC0AACA0B}">
  <ds:schemaRefs>
    <ds:schemaRef ds:uri="http://www.w3.org/2001/XMLSchema"/>
    <ds:schemaRef ds:uri="http://schemas.monster.com/Monster/Seeker/WordResumeTemplates"/>
  </ds:schemaRefs>
</ds:datastoreItem>
</file>

<file path=customXml/itemProps2.xml><?xml version="1.0" encoding="utf-8"?>
<ds:datastoreItem xmlns:ds="http://schemas.openxmlformats.org/officeDocument/2006/customXml" ds:itemID="{C3024CD7-F050-4CE6-ABFD-185D17654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10362570</Template>
  <TotalTime>3061</TotalTime>
  <Pages>3</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Functional Resume with Border</vt:lpstr>
    </vt:vector>
  </TitlesOfParts>
  <Company>Microsoft</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Functional Resume with Border</dc:title>
  <dc:creator>JY</dc:creator>
  <dc:description>Monster.com Resume Sample</dc:description>
  <cp:lastModifiedBy>Akshay Sharma</cp:lastModifiedBy>
  <cp:revision>129</cp:revision>
  <cp:lastPrinted>2022-02-23T19:10:00Z</cp:lastPrinted>
  <dcterms:created xsi:type="dcterms:W3CDTF">2022-04-06T22:35:00Z</dcterms:created>
  <dcterms:modified xsi:type="dcterms:W3CDTF">2023-03-29T11:51:00Z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TC103625701033</vt:lpwstr>
  </property>
  <property fmtid="{D5CDD505-2E9C-101B-9397-08002B2CF9AE}" pid="3" name="GrammarlyDocumentId">
    <vt:lpwstr>5e229bb14f583f53f6a7922cc1fb7c7d538b2f9b84a6030fa7e7f5cefb548592</vt:lpwstr>
  </property>
</Properties>
</file>